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8D28" w14:textId="77777777" w:rsidR="001F6306" w:rsidRPr="00216ABD" w:rsidRDefault="005A19E8">
      <w:pPr>
        <w:widowControl w:val="0"/>
        <w:pBdr>
          <w:top w:val="nil"/>
          <w:left w:val="nil"/>
          <w:bottom w:val="nil"/>
          <w:right w:val="nil"/>
          <w:between w:val="nil"/>
        </w:pBdr>
        <w:spacing w:line="240" w:lineRule="auto"/>
        <w:ind w:right="1953"/>
        <w:jc w:val="right"/>
        <w:rPr>
          <w:rFonts w:ascii="Segoe UI" w:hAnsi="Segoe UI" w:cs="Segoe UI"/>
          <w:b/>
          <w:color w:val="1F4E79"/>
          <w:sz w:val="52"/>
          <w:szCs w:val="52"/>
        </w:rPr>
      </w:pPr>
      <w:r w:rsidRPr="00216ABD">
        <w:rPr>
          <w:rFonts w:ascii="Segoe UI" w:hAnsi="Segoe UI" w:cs="Segoe UI"/>
          <w:b/>
          <w:color w:val="1F4E79"/>
          <w:sz w:val="52"/>
          <w:szCs w:val="52"/>
        </w:rPr>
        <w:t xml:space="preserve">School Uniform Policy </w:t>
      </w:r>
    </w:p>
    <w:p w14:paraId="3AA63556" w14:textId="77777777" w:rsidR="001F6306" w:rsidRPr="00216ABD" w:rsidRDefault="005A19E8">
      <w:pPr>
        <w:widowControl w:val="0"/>
        <w:pBdr>
          <w:top w:val="nil"/>
          <w:left w:val="nil"/>
          <w:bottom w:val="nil"/>
          <w:right w:val="nil"/>
          <w:between w:val="nil"/>
        </w:pBdr>
        <w:spacing w:before="280" w:line="240" w:lineRule="auto"/>
        <w:ind w:right="3788"/>
        <w:jc w:val="right"/>
        <w:rPr>
          <w:rFonts w:ascii="Segoe UI" w:hAnsi="Segoe UI" w:cs="Segoe UI"/>
          <w:b/>
          <w:color w:val="1F4E79"/>
          <w:sz w:val="52"/>
          <w:szCs w:val="52"/>
        </w:rPr>
      </w:pPr>
      <w:r w:rsidRPr="00216ABD">
        <w:rPr>
          <w:rFonts w:ascii="Segoe UI" w:hAnsi="Segoe UI" w:cs="Segoe UI"/>
          <w:b/>
          <w:color w:val="1F4E79"/>
          <w:sz w:val="52"/>
          <w:szCs w:val="52"/>
        </w:rPr>
        <w:t>2025-26</w:t>
      </w:r>
    </w:p>
    <w:p w14:paraId="1558FD1C" w14:textId="77777777" w:rsidR="001F6306" w:rsidRPr="00216ABD" w:rsidRDefault="005A19E8" w:rsidP="00A62F26">
      <w:pPr>
        <w:widowControl w:val="0"/>
        <w:pBdr>
          <w:top w:val="nil"/>
          <w:left w:val="nil"/>
          <w:bottom w:val="nil"/>
          <w:right w:val="nil"/>
          <w:between w:val="nil"/>
        </w:pBdr>
        <w:spacing w:before="1308" w:line="240" w:lineRule="auto"/>
        <w:ind w:right="3077"/>
        <w:jc w:val="center"/>
        <w:rPr>
          <w:rFonts w:ascii="Segoe UI" w:hAnsi="Segoe UI" w:cs="Segoe UI"/>
          <w:b/>
          <w:color w:val="1F4E79"/>
          <w:sz w:val="52"/>
          <w:szCs w:val="52"/>
        </w:rPr>
      </w:pPr>
      <w:r w:rsidRPr="00216ABD">
        <w:rPr>
          <w:rFonts w:ascii="Segoe UI" w:hAnsi="Segoe UI" w:cs="Segoe UI"/>
          <w:b/>
          <w:noProof/>
          <w:color w:val="1F4E79"/>
          <w:sz w:val="52"/>
          <w:szCs w:val="52"/>
        </w:rPr>
        <w:drawing>
          <wp:anchor distT="0" distB="0" distL="114300" distR="114300" simplePos="0" relativeHeight="251658240" behindDoc="1" locked="0" layoutInCell="1" allowOverlap="1" wp14:anchorId="256EB1F2" wp14:editId="22AD668F">
            <wp:simplePos x="0" y="0"/>
            <wp:positionH relativeFrom="margin">
              <wp:posOffset>2403475</wp:posOffset>
            </wp:positionH>
            <wp:positionV relativeFrom="paragraph">
              <wp:posOffset>325755</wp:posOffset>
            </wp:positionV>
            <wp:extent cx="1908175" cy="1875790"/>
            <wp:effectExtent l="0" t="0" r="0" b="0"/>
            <wp:wrapTight wrapText="bothSides">
              <wp:wrapPolygon edited="0">
                <wp:start x="0" y="0"/>
                <wp:lineTo x="0" y="21278"/>
                <wp:lineTo x="21348" y="21278"/>
                <wp:lineTo x="21348" y="0"/>
                <wp:lineTo x="0" y="0"/>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1908175" cy="1875790"/>
                    </a:xfrm>
                    <a:prstGeom prst="rect">
                      <a:avLst/>
                    </a:prstGeom>
                    <a:ln/>
                  </pic:spPr>
                </pic:pic>
              </a:graphicData>
            </a:graphic>
            <wp14:sizeRelH relativeFrom="page">
              <wp14:pctWidth>0</wp14:pctWidth>
            </wp14:sizeRelH>
            <wp14:sizeRelV relativeFrom="page">
              <wp14:pctHeight>0</wp14:pctHeight>
            </wp14:sizeRelV>
          </wp:anchor>
        </w:drawing>
      </w:r>
    </w:p>
    <w:p w14:paraId="11F2DEFC" w14:textId="77777777" w:rsidR="00A62F26" w:rsidRPr="00216ABD" w:rsidRDefault="00A62F26">
      <w:pPr>
        <w:widowControl w:val="0"/>
        <w:pBdr>
          <w:top w:val="nil"/>
          <w:left w:val="nil"/>
          <w:bottom w:val="nil"/>
          <w:right w:val="nil"/>
          <w:between w:val="nil"/>
        </w:pBdr>
        <w:spacing w:before="547" w:line="240" w:lineRule="auto"/>
        <w:ind w:right="410"/>
        <w:jc w:val="right"/>
        <w:rPr>
          <w:rFonts w:ascii="Segoe UI" w:hAnsi="Segoe UI" w:cs="Segoe UI"/>
          <w:b/>
          <w:color w:val="000000"/>
          <w:sz w:val="24"/>
          <w:szCs w:val="24"/>
        </w:rPr>
      </w:pPr>
    </w:p>
    <w:p w14:paraId="2D612BC9" w14:textId="77777777" w:rsidR="00A62F26" w:rsidRPr="00216ABD" w:rsidRDefault="00A62F26">
      <w:pPr>
        <w:widowControl w:val="0"/>
        <w:pBdr>
          <w:top w:val="nil"/>
          <w:left w:val="nil"/>
          <w:bottom w:val="nil"/>
          <w:right w:val="nil"/>
          <w:between w:val="nil"/>
        </w:pBdr>
        <w:spacing w:before="547" w:line="240" w:lineRule="auto"/>
        <w:ind w:right="410"/>
        <w:jc w:val="right"/>
        <w:rPr>
          <w:rFonts w:ascii="Segoe UI" w:hAnsi="Segoe UI" w:cs="Segoe UI"/>
          <w:b/>
          <w:color w:val="000000"/>
          <w:sz w:val="24"/>
          <w:szCs w:val="24"/>
        </w:rPr>
      </w:pPr>
    </w:p>
    <w:p w14:paraId="03D98761" w14:textId="77777777" w:rsidR="001F6306" w:rsidRPr="00216ABD" w:rsidRDefault="005A19E8">
      <w:pPr>
        <w:widowControl w:val="0"/>
        <w:pBdr>
          <w:top w:val="nil"/>
          <w:left w:val="nil"/>
          <w:bottom w:val="nil"/>
          <w:right w:val="nil"/>
          <w:between w:val="nil"/>
        </w:pBdr>
        <w:spacing w:before="547" w:line="240" w:lineRule="auto"/>
        <w:ind w:right="410"/>
        <w:jc w:val="right"/>
        <w:rPr>
          <w:rFonts w:ascii="Segoe UI" w:hAnsi="Segoe UI" w:cs="Segoe UI"/>
          <w:b/>
          <w:color w:val="000000"/>
          <w:sz w:val="24"/>
          <w:szCs w:val="24"/>
        </w:rPr>
      </w:pPr>
      <w:r w:rsidRPr="00216ABD">
        <w:rPr>
          <w:rFonts w:ascii="Segoe UI" w:hAnsi="Segoe UI" w:cs="Segoe UI"/>
          <w:b/>
          <w:color w:val="000000"/>
          <w:sz w:val="24"/>
          <w:szCs w:val="24"/>
        </w:rPr>
        <w:t xml:space="preserve">Named personnel with designated responsibility for: School Uniform Policy  </w:t>
      </w:r>
    </w:p>
    <w:tbl>
      <w:tblPr>
        <w:tblStyle w:val="a"/>
        <w:tblW w:w="6644"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2282"/>
        <w:gridCol w:w="2551"/>
      </w:tblGrid>
      <w:tr w:rsidR="001F6306" w:rsidRPr="00216ABD" w14:paraId="14F99C43" w14:textId="77777777">
        <w:trPr>
          <w:trHeight w:val="561"/>
        </w:trPr>
        <w:tc>
          <w:tcPr>
            <w:tcW w:w="1810" w:type="dxa"/>
            <w:tcMar>
              <w:top w:w="100" w:type="dxa"/>
              <w:left w:w="100" w:type="dxa"/>
              <w:bottom w:w="100" w:type="dxa"/>
              <w:right w:w="100" w:type="dxa"/>
            </w:tcMar>
          </w:tcPr>
          <w:p w14:paraId="4B2B410C" w14:textId="77777777" w:rsidR="001F6306" w:rsidRPr="00216ABD" w:rsidRDefault="005A19E8">
            <w:pPr>
              <w:widowControl w:val="0"/>
              <w:pBdr>
                <w:top w:val="nil"/>
                <w:left w:val="nil"/>
                <w:bottom w:val="nil"/>
                <w:right w:val="nil"/>
                <w:between w:val="nil"/>
              </w:pBdr>
              <w:spacing w:line="240" w:lineRule="auto"/>
              <w:ind w:left="117"/>
              <w:rPr>
                <w:rFonts w:ascii="Segoe UI" w:hAnsi="Segoe UI" w:cs="Segoe UI"/>
                <w:b/>
                <w:color w:val="000000"/>
                <w:sz w:val="24"/>
                <w:szCs w:val="24"/>
              </w:rPr>
            </w:pPr>
            <w:r w:rsidRPr="00216ABD">
              <w:rPr>
                <w:rFonts w:ascii="Segoe UI" w:hAnsi="Segoe UI" w:cs="Segoe UI"/>
                <w:b/>
                <w:color w:val="000000"/>
                <w:sz w:val="24"/>
                <w:szCs w:val="24"/>
                <w:shd w:val="clear" w:color="auto" w:fill="D9D9D9"/>
              </w:rPr>
              <w:t xml:space="preserve">Academic </w:t>
            </w:r>
            <w:r w:rsidRPr="00216ABD">
              <w:rPr>
                <w:rFonts w:ascii="Segoe UI" w:hAnsi="Segoe UI" w:cs="Segoe UI"/>
                <w:b/>
                <w:color w:val="000000"/>
                <w:sz w:val="24"/>
                <w:szCs w:val="24"/>
              </w:rPr>
              <w:t xml:space="preserve"> </w:t>
            </w:r>
          </w:p>
          <w:p w14:paraId="556B34A9" w14:textId="77777777" w:rsidR="001F6306" w:rsidRPr="00216ABD" w:rsidRDefault="005A19E8">
            <w:pPr>
              <w:widowControl w:val="0"/>
              <w:pBdr>
                <w:top w:val="nil"/>
                <w:left w:val="nil"/>
                <w:bottom w:val="nil"/>
                <w:right w:val="nil"/>
                <w:between w:val="nil"/>
              </w:pBdr>
              <w:spacing w:line="240" w:lineRule="auto"/>
              <w:ind w:left="115"/>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year</w:t>
            </w:r>
          </w:p>
        </w:tc>
        <w:tc>
          <w:tcPr>
            <w:tcW w:w="2282" w:type="dxa"/>
            <w:tcMar>
              <w:top w:w="100" w:type="dxa"/>
              <w:left w:w="100" w:type="dxa"/>
              <w:bottom w:w="100" w:type="dxa"/>
              <w:right w:w="100" w:type="dxa"/>
            </w:tcMar>
          </w:tcPr>
          <w:p w14:paraId="0CD0264B" w14:textId="77777777" w:rsidR="001F6306" w:rsidRPr="00216ABD" w:rsidRDefault="005A19E8">
            <w:pPr>
              <w:widowControl w:val="0"/>
              <w:pBdr>
                <w:top w:val="nil"/>
                <w:left w:val="nil"/>
                <w:bottom w:val="nil"/>
                <w:right w:val="nil"/>
                <w:between w:val="nil"/>
              </w:pBdr>
              <w:spacing w:line="240" w:lineRule="auto"/>
              <w:ind w:left="131"/>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 xml:space="preserve">Designated Lead </w:t>
            </w:r>
          </w:p>
        </w:tc>
        <w:tc>
          <w:tcPr>
            <w:tcW w:w="2551" w:type="dxa"/>
            <w:tcMar>
              <w:top w:w="100" w:type="dxa"/>
              <w:left w:w="100" w:type="dxa"/>
              <w:bottom w:w="100" w:type="dxa"/>
              <w:right w:w="100" w:type="dxa"/>
            </w:tcMar>
          </w:tcPr>
          <w:p w14:paraId="2859B821" w14:textId="77777777" w:rsidR="001F6306" w:rsidRPr="00216ABD" w:rsidRDefault="005A19E8">
            <w:pPr>
              <w:widowControl w:val="0"/>
              <w:pBdr>
                <w:top w:val="nil"/>
                <w:left w:val="nil"/>
                <w:bottom w:val="nil"/>
                <w:right w:val="nil"/>
                <w:between w:val="nil"/>
              </w:pBdr>
              <w:spacing w:line="240" w:lineRule="auto"/>
              <w:ind w:left="123"/>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Chair of Governors</w:t>
            </w:r>
          </w:p>
        </w:tc>
      </w:tr>
      <w:tr w:rsidR="001F6306" w:rsidRPr="00216ABD" w14:paraId="58186295" w14:textId="77777777">
        <w:trPr>
          <w:trHeight w:val="285"/>
        </w:trPr>
        <w:tc>
          <w:tcPr>
            <w:tcW w:w="1810" w:type="dxa"/>
            <w:tcMar>
              <w:top w:w="100" w:type="dxa"/>
              <w:left w:w="100" w:type="dxa"/>
              <w:bottom w:w="100" w:type="dxa"/>
              <w:right w:w="100" w:type="dxa"/>
            </w:tcMar>
          </w:tcPr>
          <w:p w14:paraId="46EC7AC0" w14:textId="77777777" w:rsidR="001F6306" w:rsidRPr="00216ABD" w:rsidRDefault="005A19E8">
            <w:pPr>
              <w:widowControl w:val="0"/>
              <w:pBdr>
                <w:top w:val="nil"/>
                <w:left w:val="nil"/>
                <w:bottom w:val="nil"/>
                <w:right w:val="nil"/>
                <w:between w:val="nil"/>
              </w:pBdr>
              <w:spacing w:line="240" w:lineRule="auto"/>
              <w:ind w:left="119"/>
              <w:rPr>
                <w:rFonts w:ascii="Segoe UI" w:hAnsi="Segoe UI" w:cs="Segoe UI"/>
                <w:color w:val="000000"/>
                <w:sz w:val="24"/>
                <w:szCs w:val="24"/>
              </w:rPr>
            </w:pPr>
            <w:r w:rsidRPr="00216ABD">
              <w:rPr>
                <w:rFonts w:ascii="Segoe UI" w:hAnsi="Segoe UI" w:cs="Segoe UI"/>
                <w:color w:val="000000"/>
                <w:sz w:val="24"/>
                <w:szCs w:val="24"/>
              </w:rPr>
              <w:t xml:space="preserve">2023-24 </w:t>
            </w:r>
          </w:p>
        </w:tc>
        <w:tc>
          <w:tcPr>
            <w:tcW w:w="2282" w:type="dxa"/>
            <w:tcMar>
              <w:top w:w="100" w:type="dxa"/>
              <w:left w:w="100" w:type="dxa"/>
              <w:bottom w:w="100" w:type="dxa"/>
              <w:right w:w="100" w:type="dxa"/>
            </w:tcMar>
          </w:tcPr>
          <w:p w14:paraId="792DEB5E" w14:textId="77777777" w:rsidR="001F6306" w:rsidRPr="00216ABD" w:rsidRDefault="005A19E8">
            <w:pPr>
              <w:widowControl w:val="0"/>
              <w:pBdr>
                <w:top w:val="nil"/>
                <w:left w:val="nil"/>
                <w:bottom w:val="nil"/>
                <w:right w:val="nil"/>
                <w:between w:val="nil"/>
              </w:pBdr>
              <w:spacing w:line="240" w:lineRule="auto"/>
              <w:ind w:left="130"/>
              <w:rPr>
                <w:rFonts w:ascii="Segoe UI" w:hAnsi="Segoe UI" w:cs="Segoe UI"/>
                <w:color w:val="000000"/>
                <w:sz w:val="24"/>
                <w:szCs w:val="24"/>
              </w:rPr>
            </w:pPr>
            <w:r w:rsidRPr="00216ABD">
              <w:rPr>
                <w:rFonts w:ascii="Segoe UI" w:hAnsi="Segoe UI" w:cs="Segoe UI"/>
                <w:color w:val="000000"/>
                <w:sz w:val="24"/>
                <w:szCs w:val="24"/>
              </w:rPr>
              <w:t xml:space="preserve">Michael Moran </w:t>
            </w:r>
          </w:p>
        </w:tc>
        <w:tc>
          <w:tcPr>
            <w:tcW w:w="2551" w:type="dxa"/>
            <w:tcMar>
              <w:top w:w="100" w:type="dxa"/>
              <w:left w:w="100" w:type="dxa"/>
              <w:bottom w:w="100" w:type="dxa"/>
              <w:right w:w="100" w:type="dxa"/>
            </w:tcMar>
          </w:tcPr>
          <w:p w14:paraId="71AB6A42" w14:textId="77777777" w:rsidR="001F6306" w:rsidRPr="00216ABD" w:rsidRDefault="005A19E8">
            <w:pPr>
              <w:widowControl w:val="0"/>
              <w:pBdr>
                <w:top w:val="nil"/>
                <w:left w:val="nil"/>
                <w:bottom w:val="nil"/>
                <w:right w:val="nil"/>
                <w:between w:val="nil"/>
              </w:pBdr>
              <w:spacing w:line="240" w:lineRule="auto"/>
              <w:ind w:left="116"/>
              <w:rPr>
                <w:rFonts w:ascii="Segoe UI" w:hAnsi="Segoe UI" w:cs="Segoe UI"/>
                <w:color w:val="000000"/>
                <w:sz w:val="24"/>
                <w:szCs w:val="24"/>
              </w:rPr>
            </w:pPr>
            <w:r w:rsidRPr="00216ABD">
              <w:rPr>
                <w:rFonts w:ascii="Segoe UI" w:hAnsi="Segoe UI" w:cs="Segoe UI"/>
                <w:color w:val="000000"/>
                <w:sz w:val="24"/>
                <w:szCs w:val="24"/>
              </w:rPr>
              <w:t>Ann Howe</w:t>
            </w:r>
          </w:p>
        </w:tc>
      </w:tr>
      <w:tr w:rsidR="001F6306" w:rsidRPr="00216ABD" w14:paraId="4F402AD1" w14:textId="77777777">
        <w:trPr>
          <w:trHeight w:val="285"/>
        </w:trPr>
        <w:tc>
          <w:tcPr>
            <w:tcW w:w="1810" w:type="dxa"/>
            <w:tcMar>
              <w:top w:w="100" w:type="dxa"/>
              <w:left w:w="100" w:type="dxa"/>
              <w:bottom w:w="100" w:type="dxa"/>
              <w:right w:w="100" w:type="dxa"/>
            </w:tcMar>
          </w:tcPr>
          <w:p w14:paraId="3A8ACAAA"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2024-2025</w:t>
            </w:r>
          </w:p>
        </w:tc>
        <w:tc>
          <w:tcPr>
            <w:tcW w:w="2282" w:type="dxa"/>
            <w:tcMar>
              <w:top w:w="100" w:type="dxa"/>
              <w:left w:w="100" w:type="dxa"/>
              <w:bottom w:w="100" w:type="dxa"/>
              <w:right w:w="100" w:type="dxa"/>
            </w:tcMar>
          </w:tcPr>
          <w:p w14:paraId="798DC21B"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Julie Teer</w:t>
            </w:r>
          </w:p>
        </w:tc>
        <w:tc>
          <w:tcPr>
            <w:tcW w:w="2551" w:type="dxa"/>
            <w:tcMar>
              <w:top w:w="100" w:type="dxa"/>
              <w:left w:w="100" w:type="dxa"/>
              <w:bottom w:w="100" w:type="dxa"/>
              <w:right w:w="100" w:type="dxa"/>
            </w:tcMar>
          </w:tcPr>
          <w:p w14:paraId="4E5C8AA8"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Ann Howe</w:t>
            </w:r>
          </w:p>
        </w:tc>
      </w:tr>
      <w:tr w:rsidR="001F6306" w:rsidRPr="00216ABD" w14:paraId="43E0254C" w14:textId="77777777">
        <w:trPr>
          <w:trHeight w:val="285"/>
        </w:trPr>
        <w:tc>
          <w:tcPr>
            <w:tcW w:w="1810" w:type="dxa"/>
            <w:tcMar>
              <w:top w:w="100" w:type="dxa"/>
              <w:left w:w="100" w:type="dxa"/>
              <w:bottom w:w="100" w:type="dxa"/>
              <w:right w:w="100" w:type="dxa"/>
            </w:tcMar>
          </w:tcPr>
          <w:p w14:paraId="6BB78152"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2025 -2026</w:t>
            </w:r>
          </w:p>
        </w:tc>
        <w:tc>
          <w:tcPr>
            <w:tcW w:w="2282" w:type="dxa"/>
            <w:tcMar>
              <w:top w:w="100" w:type="dxa"/>
              <w:left w:w="100" w:type="dxa"/>
              <w:bottom w:w="100" w:type="dxa"/>
              <w:right w:w="100" w:type="dxa"/>
            </w:tcMar>
          </w:tcPr>
          <w:p w14:paraId="79E9081E"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Julie Teer</w:t>
            </w:r>
          </w:p>
        </w:tc>
        <w:tc>
          <w:tcPr>
            <w:tcW w:w="2551" w:type="dxa"/>
            <w:tcMar>
              <w:top w:w="100" w:type="dxa"/>
              <w:left w:w="100" w:type="dxa"/>
              <w:bottom w:w="100" w:type="dxa"/>
              <w:right w:w="100" w:type="dxa"/>
            </w:tcMar>
          </w:tcPr>
          <w:p w14:paraId="7BE9654D"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Ann Howe</w:t>
            </w:r>
          </w:p>
        </w:tc>
      </w:tr>
      <w:tr w:rsidR="001F6306" w:rsidRPr="00216ABD" w14:paraId="6A2A61F7" w14:textId="77777777">
        <w:trPr>
          <w:trHeight w:val="288"/>
        </w:trPr>
        <w:tc>
          <w:tcPr>
            <w:tcW w:w="1810" w:type="dxa"/>
            <w:tcMar>
              <w:top w:w="100" w:type="dxa"/>
              <w:left w:w="100" w:type="dxa"/>
              <w:bottom w:w="100" w:type="dxa"/>
              <w:right w:w="100" w:type="dxa"/>
            </w:tcMar>
          </w:tcPr>
          <w:p w14:paraId="0903A4DC" w14:textId="77777777" w:rsidR="001F6306" w:rsidRPr="00216ABD" w:rsidRDefault="001F6306">
            <w:pPr>
              <w:widowControl w:val="0"/>
              <w:pBdr>
                <w:top w:val="nil"/>
                <w:left w:val="nil"/>
                <w:bottom w:val="nil"/>
                <w:right w:val="nil"/>
                <w:between w:val="nil"/>
              </w:pBdr>
              <w:rPr>
                <w:rFonts w:ascii="Segoe UI" w:hAnsi="Segoe UI" w:cs="Segoe UI"/>
                <w:color w:val="000000"/>
                <w:sz w:val="24"/>
                <w:szCs w:val="24"/>
              </w:rPr>
            </w:pPr>
          </w:p>
        </w:tc>
        <w:tc>
          <w:tcPr>
            <w:tcW w:w="2282" w:type="dxa"/>
            <w:tcMar>
              <w:top w:w="100" w:type="dxa"/>
              <w:left w:w="100" w:type="dxa"/>
              <w:bottom w:w="100" w:type="dxa"/>
              <w:right w:w="100" w:type="dxa"/>
            </w:tcMar>
          </w:tcPr>
          <w:p w14:paraId="6BD85400" w14:textId="77777777" w:rsidR="001F6306" w:rsidRPr="00216ABD" w:rsidRDefault="001F6306">
            <w:pPr>
              <w:widowControl w:val="0"/>
              <w:pBdr>
                <w:top w:val="nil"/>
                <w:left w:val="nil"/>
                <w:bottom w:val="nil"/>
                <w:right w:val="nil"/>
                <w:between w:val="nil"/>
              </w:pBdr>
              <w:rPr>
                <w:rFonts w:ascii="Segoe UI" w:hAnsi="Segoe UI" w:cs="Segoe UI"/>
                <w:color w:val="000000"/>
                <w:sz w:val="24"/>
                <w:szCs w:val="24"/>
              </w:rPr>
            </w:pPr>
          </w:p>
        </w:tc>
        <w:tc>
          <w:tcPr>
            <w:tcW w:w="2551" w:type="dxa"/>
            <w:tcMar>
              <w:top w:w="100" w:type="dxa"/>
              <w:left w:w="100" w:type="dxa"/>
              <w:bottom w:w="100" w:type="dxa"/>
              <w:right w:w="100" w:type="dxa"/>
            </w:tcMar>
          </w:tcPr>
          <w:p w14:paraId="651B7A29" w14:textId="77777777" w:rsidR="001F6306" w:rsidRPr="00216ABD" w:rsidRDefault="001F6306">
            <w:pPr>
              <w:widowControl w:val="0"/>
              <w:pBdr>
                <w:top w:val="nil"/>
                <w:left w:val="nil"/>
                <w:bottom w:val="nil"/>
                <w:right w:val="nil"/>
                <w:between w:val="nil"/>
              </w:pBdr>
              <w:rPr>
                <w:rFonts w:ascii="Segoe UI" w:hAnsi="Segoe UI" w:cs="Segoe UI"/>
                <w:color w:val="000000"/>
                <w:sz w:val="24"/>
                <w:szCs w:val="24"/>
              </w:rPr>
            </w:pPr>
          </w:p>
        </w:tc>
      </w:tr>
    </w:tbl>
    <w:p w14:paraId="76FD3039" w14:textId="77777777" w:rsidR="001F6306" w:rsidRPr="00216ABD" w:rsidRDefault="001F6306">
      <w:pPr>
        <w:widowControl w:val="0"/>
        <w:pBdr>
          <w:top w:val="nil"/>
          <w:left w:val="nil"/>
          <w:bottom w:val="nil"/>
          <w:right w:val="nil"/>
          <w:between w:val="nil"/>
        </w:pBdr>
        <w:rPr>
          <w:rFonts w:ascii="Segoe UI" w:hAnsi="Segoe UI" w:cs="Segoe UI"/>
          <w:color w:val="000000"/>
        </w:rPr>
      </w:pPr>
    </w:p>
    <w:p w14:paraId="6A2FDF55" w14:textId="77777777" w:rsidR="001F6306" w:rsidRPr="00216ABD" w:rsidRDefault="001F6306">
      <w:pPr>
        <w:widowControl w:val="0"/>
        <w:pBdr>
          <w:top w:val="nil"/>
          <w:left w:val="nil"/>
          <w:bottom w:val="nil"/>
          <w:right w:val="nil"/>
          <w:between w:val="nil"/>
        </w:pBdr>
        <w:rPr>
          <w:rFonts w:ascii="Segoe UI" w:hAnsi="Segoe UI" w:cs="Segoe UI"/>
          <w:color w:val="000000"/>
        </w:rPr>
      </w:pPr>
    </w:p>
    <w:p w14:paraId="4997BDFC" w14:textId="77777777" w:rsidR="001F6306" w:rsidRPr="00216ABD" w:rsidRDefault="005A19E8">
      <w:pPr>
        <w:widowControl w:val="0"/>
        <w:pBdr>
          <w:top w:val="nil"/>
          <w:left w:val="nil"/>
          <w:bottom w:val="nil"/>
          <w:right w:val="nil"/>
          <w:between w:val="nil"/>
        </w:pBdr>
        <w:spacing w:line="240" w:lineRule="auto"/>
        <w:ind w:left="808"/>
        <w:rPr>
          <w:rFonts w:ascii="Segoe UI" w:hAnsi="Segoe UI" w:cs="Segoe UI"/>
          <w:b/>
          <w:color w:val="000000"/>
          <w:sz w:val="24"/>
          <w:szCs w:val="24"/>
        </w:rPr>
      </w:pPr>
      <w:r w:rsidRPr="00216ABD">
        <w:rPr>
          <w:rFonts w:ascii="Segoe UI" w:hAnsi="Segoe UI" w:cs="Segoe UI"/>
          <w:b/>
          <w:color w:val="000000"/>
          <w:sz w:val="24"/>
          <w:szCs w:val="24"/>
        </w:rPr>
        <w:t xml:space="preserve">Policy review dates: </w:t>
      </w:r>
    </w:p>
    <w:tbl>
      <w:tblPr>
        <w:tblStyle w:val="a0"/>
        <w:tblW w:w="98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6"/>
        <w:gridCol w:w="2088"/>
        <w:gridCol w:w="2962"/>
        <w:gridCol w:w="2314"/>
      </w:tblGrid>
      <w:tr w:rsidR="001F6306" w:rsidRPr="00216ABD" w14:paraId="67FEE310" w14:textId="77777777">
        <w:trPr>
          <w:trHeight w:val="287"/>
        </w:trPr>
        <w:tc>
          <w:tcPr>
            <w:tcW w:w="2525" w:type="dxa"/>
            <w:tcMar>
              <w:top w:w="100" w:type="dxa"/>
              <w:left w:w="100" w:type="dxa"/>
              <w:bottom w:w="100" w:type="dxa"/>
              <w:right w:w="100" w:type="dxa"/>
            </w:tcMar>
          </w:tcPr>
          <w:p w14:paraId="5D603AEC" w14:textId="77777777" w:rsidR="001F6306" w:rsidRPr="00216ABD" w:rsidRDefault="005A19E8">
            <w:pPr>
              <w:widowControl w:val="0"/>
              <w:pBdr>
                <w:top w:val="nil"/>
                <w:left w:val="nil"/>
                <w:bottom w:val="nil"/>
                <w:right w:val="nil"/>
                <w:between w:val="nil"/>
              </w:pBdr>
              <w:spacing w:line="240" w:lineRule="auto"/>
              <w:ind w:left="131"/>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 xml:space="preserve">Review Date </w:t>
            </w:r>
          </w:p>
        </w:tc>
        <w:tc>
          <w:tcPr>
            <w:tcW w:w="2088" w:type="dxa"/>
            <w:tcMar>
              <w:top w:w="100" w:type="dxa"/>
              <w:left w:w="100" w:type="dxa"/>
              <w:bottom w:w="100" w:type="dxa"/>
              <w:right w:w="100" w:type="dxa"/>
            </w:tcMar>
          </w:tcPr>
          <w:p w14:paraId="4FC1496C" w14:textId="77777777" w:rsidR="001F6306" w:rsidRPr="00216ABD" w:rsidRDefault="005A19E8">
            <w:pPr>
              <w:widowControl w:val="0"/>
              <w:pBdr>
                <w:top w:val="nil"/>
                <w:left w:val="nil"/>
                <w:bottom w:val="nil"/>
                <w:right w:val="nil"/>
                <w:between w:val="nil"/>
              </w:pBdr>
              <w:spacing w:line="240" w:lineRule="auto"/>
              <w:ind w:left="123"/>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 xml:space="preserve">Changes made </w:t>
            </w:r>
          </w:p>
        </w:tc>
        <w:tc>
          <w:tcPr>
            <w:tcW w:w="2961" w:type="dxa"/>
            <w:tcMar>
              <w:top w:w="100" w:type="dxa"/>
              <w:left w:w="100" w:type="dxa"/>
              <w:bottom w:w="100" w:type="dxa"/>
              <w:right w:w="100" w:type="dxa"/>
            </w:tcMar>
          </w:tcPr>
          <w:p w14:paraId="452A9E55" w14:textId="77777777" w:rsidR="001F6306" w:rsidRPr="00216ABD" w:rsidRDefault="005A19E8">
            <w:pPr>
              <w:widowControl w:val="0"/>
              <w:pBdr>
                <w:top w:val="nil"/>
                <w:left w:val="nil"/>
                <w:bottom w:val="nil"/>
                <w:right w:val="nil"/>
                <w:between w:val="nil"/>
              </w:pBdr>
              <w:spacing w:line="240" w:lineRule="auto"/>
              <w:ind w:left="131"/>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 xml:space="preserve">By whom </w:t>
            </w:r>
          </w:p>
        </w:tc>
        <w:tc>
          <w:tcPr>
            <w:tcW w:w="2314" w:type="dxa"/>
            <w:tcMar>
              <w:top w:w="100" w:type="dxa"/>
              <w:left w:w="100" w:type="dxa"/>
              <w:bottom w:w="100" w:type="dxa"/>
              <w:right w:w="100" w:type="dxa"/>
            </w:tcMar>
          </w:tcPr>
          <w:p w14:paraId="0F090484" w14:textId="77777777" w:rsidR="001F6306" w:rsidRPr="00216ABD" w:rsidRDefault="005A19E8">
            <w:pPr>
              <w:widowControl w:val="0"/>
              <w:pBdr>
                <w:top w:val="nil"/>
                <w:left w:val="nil"/>
                <w:bottom w:val="nil"/>
                <w:right w:val="nil"/>
                <w:between w:val="nil"/>
              </w:pBdr>
              <w:spacing w:line="240" w:lineRule="auto"/>
              <w:ind w:left="131"/>
              <w:rPr>
                <w:rFonts w:ascii="Segoe UI" w:hAnsi="Segoe UI" w:cs="Segoe UI"/>
                <w:b/>
                <w:color w:val="000000"/>
                <w:sz w:val="24"/>
                <w:szCs w:val="24"/>
                <w:shd w:val="clear" w:color="auto" w:fill="D9D9D9"/>
              </w:rPr>
            </w:pPr>
            <w:r w:rsidRPr="00216ABD">
              <w:rPr>
                <w:rFonts w:ascii="Segoe UI" w:hAnsi="Segoe UI" w:cs="Segoe UI"/>
                <w:b/>
                <w:color w:val="000000"/>
                <w:sz w:val="24"/>
                <w:szCs w:val="24"/>
                <w:shd w:val="clear" w:color="auto" w:fill="D9D9D9"/>
              </w:rPr>
              <w:t>Date Shared</w:t>
            </w:r>
          </w:p>
        </w:tc>
      </w:tr>
      <w:tr w:rsidR="001F6306" w:rsidRPr="00216ABD" w14:paraId="5D0F4647" w14:textId="77777777">
        <w:trPr>
          <w:trHeight w:val="499"/>
        </w:trPr>
        <w:tc>
          <w:tcPr>
            <w:tcW w:w="2525" w:type="dxa"/>
            <w:tcMar>
              <w:top w:w="100" w:type="dxa"/>
              <w:left w:w="100" w:type="dxa"/>
              <w:bottom w:w="100" w:type="dxa"/>
              <w:right w:w="100" w:type="dxa"/>
            </w:tcMar>
          </w:tcPr>
          <w:p w14:paraId="3859D5F9" w14:textId="77777777" w:rsidR="001F6306" w:rsidRPr="00216ABD" w:rsidRDefault="005A19E8">
            <w:pPr>
              <w:widowControl w:val="0"/>
              <w:pBdr>
                <w:top w:val="nil"/>
                <w:left w:val="nil"/>
                <w:bottom w:val="nil"/>
                <w:right w:val="nil"/>
                <w:between w:val="nil"/>
              </w:pBdr>
              <w:spacing w:line="240" w:lineRule="auto"/>
              <w:ind w:left="130"/>
              <w:rPr>
                <w:rFonts w:ascii="Segoe UI" w:hAnsi="Segoe UI" w:cs="Segoe UI"/>
                <w:color w:val="000000"/>
                <w:sz w:val="24"/>
                <w:szCs w:val="24"/>
              </w:rPr>
            </w:pPr>
            <w:r w:rsidRPr="00216ABD">
              <w:rPr>
                <w:rFonts w:ascii="Segoe UI" w:hAnsi="Segoe UI" w:cs="Segoe UI"/>
                <w:color w:val="000000"/>
                <w:sz w:val="24"/>
                <w:szCs w:val="24"/>
              </w:rPr>
              <w:t xml:space="preserve">March 2022 </w:t>
            </w:r>
          </w:p>
        </w:tc>
        <w:tc>
          <w:tcPr>
            <w:tcW w:w="2088" w:type="dxa"/>
            <w:tcMar>
              <w:top w:w="100" w:type="dxa"/>
              <w:left w:w="100" w:type="dxa"/>
              <w:bottom w:w="100" w:type="dxa"/>
              <w:right w:w="100" w:type="dxa"/>
            </w:tcMar>
          </w:tcPr>
          <w:p w14:paraId="69728048" w14:textId="77777777" w:rsidR="001F6306" w:rsidRPr="00216ABD" w:rsidRDefault="005A19E8">
            <w:pPr>
              <w:widowControl w:val="0"/>
              <w:pBdr>
                <w:top w:val="nil"/>
                <w:left w:val="nil"/>
                <w:bottom w:val="nil"/>
                <w:right w:val="nil"/>
                <w:between w:val="nil"/>
              </w:pBdr>
              <w:spacing w:line="240" w:lineRule="auto"/>
              <w:jc w:val="center"/>
              <w:rPr>
                <w:rFonts w:ascii="Segoe UI" w:hAnsi="Segoe UI" w:cs="Segoe UI"/>
                <w:color w:val="000000"/>
              </w:rPr>
            </w:pPr>
            <w:r w:rsidRPr="00216ABD">
              <w:rPr>
                <w:rFonts w:ascii="Segoe UI" w:hAnsi="Segoe UI" w:cs="Segoe UI"/>
                <w:color w:val="000000"/>
              </w:rPr>
              <w:t xml:space="preserve">New policy written </w:t>
            </w:r>
          </w:p>
        </w:tc>
        <w:tc>
          <w:tcPr>
            <w:tcW w:w="2961" w:type="dxa"/>
            <w:tcMar>
              <w:top w:w="100" w:type="dxa"/>
              <w:left w:w="100" w:type="dxa"/>
              <w:bottom w:w="100" w:type="dxa"/>
              <w:right w:w="100" w:type="dxa"/>
            </w:tcMar>
          </w:tcPr>
          <w:p w14:paraId="68B0274A" w14:textId="77777777" w:rsidR="001F6306" w:rsidRPr="00216ABD" w:rsidRDefault="005A19E8">
            <w:pPr>
              <w:widowControl w:val="0"/>
              <w:pBdr>
                <w:top w:val="nil"/>
                <w:left w:val="nil"/>
                <w:bottom w:val="nil"/>
                <w:right w:val="nil"/>
                <w:between w:val="nil"/>
              </w:pBdr>
              <w:spacing w:line="240" w:lineRule="auto"/>
              <w:ind w:left="128"/>
              <w:rPr>
                <w:rFonts w:ascii="Segoe UI" w:hAnsi="Segoe UI" w:cs="Segoe UI"/>
                <w:color w:val="000000"/>
              </w:rPr>
            </w:pPr>
            <w:r w:rsidRPr="00216ABD">
              <w:rPr>
                <w:rFonts w:ascii="Segoe UI" w:hAnsi="Segoe UI" w:cs="Segoe UI"/>
                <w:color w:val="000000"/>
              </w:rPr>
              <w:t xml:space="preserve">Michael Moran </w:t>
            </w:r>
          </w:p>
        </w:tc>
        <w:tc>
          <w:tcPr>
            <w:tcW w:w="2314" w:type="dxa"/>
            <w:tcMar>
              <w:top w:w="100" w:type="dxa"/>
              <w:left w:w="100" w:type="dxa"/>
              <w:bottom w:w="100" w:type="dxa"/>
              <w:right w:w="100" w:type="dxa"/>
            </w:tcMar>
          </w:tcPr>
          <w:p w14:paraId="48E0399E" w14:textId="77777777" w:rsidR="001F6306" w:rsidRPr="00216ABD" w:rsidRDefault="005A19E8">
            <w:pPr>
              <w:widowControl w:val="0"/>
              <w:pBdr>
                <w:top w:val="nil"/>
                <w:left w:val="nil"/>
                <w:bottom w:val="nil"/>
                <w:right w:val="nil"/>
                <w:between w:val="nil"/>
              </w:pBdr>
              <w:spacing w:line="240" w:lineRule="auto"/>
              <w:ind w:left="124"/>
              <w:rPr>
                <w:rFonts w:ascii="Segoe UI" w:hAnsi="Segoe UI" w:cs="Segoe UI"/>
                <w:color w:val="000000"/>
              </w:rPr>
            </w:pPr>
            <w:r w:rsidRPr="00216ABD">
              <w:rPr>
                <w:rFonts w:ascii="Segoe UI" w:hAnsi="Segoe UI" w:cs="Segoe UI"/>
                <w:color w:val="000000"/>
              </w:rPr>
              <w:t>September 2022</w:t>
            </w:r>
          </w:p>
        </w:tc>
      </w:tr>
      <w:tr w:rsidR="001F6306" w:rsidRPr="00216ABD" w14:paraId="08B09668" w14:textId="77777777">
        <w:trPr>
          <w:trHeight w:val="287"/>
        </w:trPr>
        <w:tc>
          <w:tcPr>
            <w:tcW w:w="2525" w:type="dxa"/>
            <w:tcMar>
              <w:top w:w="100" w:type="dxa"/>
              <w:left w:w="100" w:type="dxa"/>
              <w:bottom w:w="100" w:type="dxa"/>
              <w:right w:w="100" w:type="dxa"/>
            </w:tcMar>
          </w:tcPr>
          <w:p w14:paraId="2E07F081" w14:textId="77777777" w:rsidR="001F6306" w:rsidRPr="00216ABD" w:rsidRDefault="005A19E8">
            <w:pPr>
              <w:widowControl w:val="0"/>
              <w:pBdr>
                <w:top w:val="nil"/>
                <w:left w:val="nil"/>
                <w:bottom w:val="nil"/>
                <w:right w:val="nil"/>
                <w:between w:val="nil"/>
              </w:pBdr>
              <w:spacing w:line="240" w:lineRule="auto"/>
              <w:ind w:left="124"/>
              <w:rPr>
                <w:rFonts w:ascii="Segoe UI" w:hAnsi="Segoe UI" w:cs="Segoe UI"/>
                <w:color w:val="000000"/>
                <w:sz w:val="24"/>
                <w:szCs w:val="24"/>
              </w:rPr>
            </w:pPr>
            <w:r w:rsidRPr="00216ABD">
              <w:rPr>
                <w:rFonts w:ascii="Segoe UI" w:hAnsi="Segoe UI" w:cs="Segoe UI"/>
                <w:color w:val="000000"/>
                <w:sz w:val="24"/>
                <w:szCs w:val="24"/>
              </w:rPr>
              <w:t xml:space="preserve">September 2023 </w:t>
            </w:r>
          </w:p>
        </w:tc>
        <w:tc>
          <w:tcPr>
            <w:tcW w:w="2088" w:type="dxa"/>
            <w:tcMar>
              <w:top w:w="100" w:type="dxa"/>
              <w:left w:w="100" w:type="dxa"/>
              <w:bottom w:w="100" w:type="dxa"/>
              <w:right w:w="100" w:type="dxa"/>
            </w:tcMar>
          </w:tcPr>
          <w:p w14:paraId="01A24F1F" w14:textId="77777777" w:rsidR="001F6306" w:rsidRPr="00216ABD" w:rsidRDefault="005A19E8">
            <w:pPr>
              <w:widowControl w:val="0"/>
              <w:pBdr>
                <w:top w:val="nil"/>
                <w:left w:val="nil"/>
                <w:bottom w:val="nil"/>
                <w:right w:val="nil"/>
                <w:between w:val="nil"/>
              </w:pBdr>
              <w:spacing w:line="240" w:lineRule="auto"/>
              <w:ind w:left="131"/>
              <w:rPr>
                <w:rFonts w:ascii="Segoe UI" w:hAnsi="Segoe UI" w:cs="Segoe UI"/>
                <w:color w:val="000000"/>
                <w:sz w:val="24"/>
                <w:szCs w:val="24"/>
              </w:rPr>
            </w:pPr>
            <w:r w:rsidRPr="00216ABD">
              <w:rPr>
                <w:rFonts w:ascii="Segoe UI" w:hAnsi="Segoe UI" w:cs="Segoe UI"/>
                <w:color w:val="000000"/>
                <w:sz w:val="24"/>
                <w:szCs w:val="24"/>
              </w:rPr>
              <w:t>None</w:t>
            </w:r>
          </w:p>
        </w:tc>
        <w:tc>
          <w:tcPr>
            <w:tcW w:w="2961" w:type="dxa"/>
            <w:tcMar>
              <w:top w:w="100" w:type="dxa"/>
              <w:left w:w="100" w:type="dxa"/>
              <w:bottom w:w="100" w:type="dxa"/>
              <w:right w:w="100" w:type="dxa"/>
            </w:tcMar>
          </w:tcPr>
          <w:p w14:paraId="4AC20BF6" w14:textId="77777777" w:rsidR="001F6306" w:rsidRPr="00216ABD" w:rsidRDefault="001F6306">
            <w:pPr>
              <w:widowControl w:val="0"/>
              <w:pBdr>
                <w:top w:val="nil"/>
                <w:left w:val="nil"/>
                <w:bottom w:val="nil"/>
                <w:right w:val="nil"/>
                <w:between w:val="nil"/>
              </w:pBdr>
              <w:rPr>
                <w:rFonts w:ascii="Segoe UI" w:hAnsi="Segoe UI" w:cs="Segoe UI"/>
                <w:color w:val="000000"/>
                <w:sz w:val="24"/>
                <w:szCs w:val="24"/>
              </w:rPr>
            </w:pPr>
          </w:p>
        </w:tc>
        <w:tc>
          <w:tcPr>
            <w:tcW w:w="2314" w:type="dxa"/>
            <w:tcMar>
              <w:top w:w="100" w:type="dxa"/>
              <w:left w:w="100" w:type="dxa"/>
              <w:bottom w:w="100" w:type="dxa"/>
              <w:right w:w="100" w:type="dxa"/>
            </w:tcMar>
          </w:tcPr>
          <w:p w14:paraId="1151C2F3" w14:textId="77777777" w:rsidR="001F6306" w:rsidRPr="00216ABD" w:rsidRDefault="001F6306">
            <w:pPr>
              <w:widowControl w:val="0"/>
              <w:pBdr>
                <w:top w:val="nil"/>
                <w:left w:val="nil"/>
                <w:bottom w:val="nil"/>
                <w:right w:val="nil"/>
                <w:between w:val="nil"/>
              </w:pBdr>
              <w:rPr>
                <w:rFonts w:ascii="Segoe UI" w:hAnsi="Segoe UI" w:cs="Segoe UI"/>
                <w:color w:val="000000"/>
                <w:sz w:val="24"/>
                <w:szCs w:val="24"/>
              </w:rPr>
            </w:pPr>
          </w:p>
        </w:tc>
      </w:tr>
      <w:tr w:rsidR="001F6306" w:rsidRPr="00216ABD" w14:paraId="158DE442" w14:textId="77777777">
        <w:trPr>
          <w:trHeight w:val="285"/>
        </w:trPr>
        <w:tc>
          <w:tcPr>
            <w:tcW w:w="2525" w:type="dxa"/>
            <w:tcMar>
              <w:top w:w="100" w:type="dxa"/>
              <w:left w:w="100" w:type="dxa"/>
              <w:bottom w:w="100" w:type="dxa"/>
              <w:right w:w="100" w:type="dxa"/>
            </w:tcMar>
          </w:tcPr>
          <w:p w14:paraId="7986DB1C"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September 2024</w:t>
            </w:r>
          </w:p>
        </w:tc>
        <w:tc>
          <w:tcPr>
            <w:tcW w:w="2088" w:type="dxa"/>
            <w:tcMar>
              <w:top w:w="100" w:type="dxa"/>
              <w:left w:w="100" w:type="dxa"/>
              <w:bottom w:w="100" w:type="dxa"/>
              <w:right w:w="100" w:type="dxa"/>
            </w:tcMar>
          </w:tcPr>
          <w:p w14:paraId="4590BE61"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See Highlighted</w:t>
            </w:r>
          </w:p>
        </w:tc>
        <w:tc>
          <w:tcPr>
            <w:tcW w:w="2961" w:type="dxa"/>
            <w:tcMar>
              <w:top w:w="100" w:type="dxa"/>
              <w:left w:w="100" w:type="dxa"/>
              <w:bottom w:w="100" w:type="dxa"/>
              <w:right w:w="100" w:type="dxa"/>
            </w:tcMar>
          </w:tcPr>
          <w:p w14:paraId="5CE456CB"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Julie Teer</w:t>
            </w:r>
          </w:p>
        </w:tc>
        <w:tc>
          <w:tcPr>
            <w:tcW w:w="2314" w:type="dxa"/>
            <w:tcMar>
              <w:top w:w="100" w:type="dxa"/>
              <w:left w:w="100" w:type="dxa"/>
              <w:bottom w:w="100" w:type="dxa"/>
              <w:right w:w="100" w:type="dxa"/>
            </w:tcMar>
          </w:tcPr>
          <w:p w14:paraId="3EE2957E" w14:textId="77777777" w:rsidR="001F6306" w:rsidRPr="00216ABD" w:rsidRDefault="005A19E8">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sz w:val="24"/>
                <w:szCs w:val="24"/>
              </w:rPr>
              <w:t>September 2024</w:t>
            </w:r>
          </w:p>
        </w:tc>
      </w:tr>
      <w:tr w:rsidR="001F6306" w:rsidRPr="00216ABD" w14:paraId="166F90B4" w14:textId="77777777">
        <w:trPr>
          <w:trHeight w:val="285"/>
        </w:trPr>
        <w:tc>
          <w:tcPr>
            <w:tcW w:w="2525" w:type="dxa"/>
            <w:tcMar>
              <w:top w:w="100" w:type="dxa"/>
              <w:left w:w="100" w:type="dxa"/>
              <w:bottom w:w="100" w:type="dxa"/>
              <w:right w:w="100" w:type="dxa"/>
            </w:tcMar>
          </w:tcPr>
          <w:p w14:paraId="7F7A7783"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September 2025</w:t>
            </w:r>
          </w:p>
        </w:tc>
        <w:tc>
          <w:tcPr>
            <w:tcW w:w="2088" w:type="dxa"/>
            <w:tcMar>
              <w:top w:w="100" w:type="dxa"/>
              <w:left w:w="100" w:type="dxa"/>
              <w:bottom w:w="100" w:type="dxa"/>
              <w:right w:w="100" w:type="dxa"/>
            </w:tcMar>
          </w:tcPr>
          <w:p w14:paraId="1847DDFE"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None</w:t>
            </w:r>
          </w:p>
        </w:tc>
        <w:tc>
          <w:tcPr>
            <w:tcW w:w="2961" w:type="dxa"/>
            <w:tcMar>
              <w:top w:w="100" w:type="dxa"/>
              <w:left w:w="100" w:type="dxa"/>
              <w:bottom w:w="100" w:type="dxa"/>
              <w:right w:w="100" w:type="dxa"/>
            </w:tcMar>
          </w:tcPr>
          <w:p w14:paraId="181C276D"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Julie Teer</w:t>
            </w:r>
          </w:p>
        </w:tc>
        <w:tc>
          <w:tcPr>
            <w:tcW w:w="2314" w:type="dxa"/>
            <w:tcMar>
              <w:top w:w="100" w:type="dxa"/>
              <w:left w:w="100" w:type="dxa"/>
              <w:bottom w:w="100" w:type="dxa"/>
              <w:right w:w="100" w:type="dxa"/>
            </w:tcMar>
          </w:tcPr>
          <w:p w14:paraId="0B214563" w14:textId="77777777" w:rsidR="001F6306" w:rsidRPr="00216ABD" w:rsidRDefault="00A62F26">
            <w:pPr>
              <w:widowControl w:val="0"/>
              <w:pBdr>
                <w:top w:val="nil"/>
                <w:left w:val="nil"/>
                <w:bottom w:val="nil"/>
                <w:right w:val="nil"/>
                <w:between w:val="nil"/>
              </w:pBdr>
              <w:rPr>
                <w:rFonts w:ascii="Segoe UI" w:hAnsi="Segoe UI" w:cs="Segoe UI"/>
                <w:color w:val="000000"/>
                <w:sz w:val="24"/>
                <w:szCs w:val="24"/>
              </w:rPr>
            </w:pPr>
            <w:r w:rsidRPr="00216ABD">
              <w:rPr>
                <w:rFonts w:ascii="Segoe UI" w:hAnsi="Segoe UI" w:cs="Segoe UI"/>
                <w:color w:val="000000"/>
                <w:sz w:val="24"/>
                <w:szCs w:val="24"/>
              </w:rPr>
              <w:t>October 2025</w:t>
            </w:r>
          </w:p>
        </w:tc>
      </w:tr>
    </w:tbl>
    <w:p w14:paraId="510F0389" w14:textId="77777777" w:rsidR="001F6306" w:rsidRPr="00216ABD" w:rsidRDefault="001F6306">
      <w:pPr>
        <w:widowControl w:val="0"/>
        <w:pBdr>
          <w:top w:val="nil"/>
          <w:left w:val="nil"/>
          <w:bottom w:val="nil"/>
          <w:right w:val="nil"/>
          <w:between w:val="nil"/>
        </w:pBdr>
        <w:rPr>
          <w:rFonts w:ascii="Segoe UI" w:hAnsi="Segoe UI" w:cs="Segoe UI"/>
          <w:color w:val="000000"/>
        </w:rPr>
      </w:pPr>
    </w:p>
    <w:p w14:paraId="480776CF" w14:textId="77777777" w:rsidR="001F6306" w:rsidRPr="00216ABD" w:rsidRDefault="001F6306">
      <w:pPr>
        <w:widowControl w:val="0"/>
        <w:pBdr>
          <w:top w:val="nil"/>
          <w:left w:val="nil"/>
          <w:bottom w:val="nil"/>
          <w:right w:val="nil"/>
          <w:between w:val="nil"/>
        </w:pBdr>
        <w:rPr>
          <w:rFonts w:ascii="Segoe UI" w:hAnsi="Segoe UI" w:cs="Segoe UI"/>
          <w:color w:val="000000"/>
        </w:rPr>
      </w:pPr>
    </w:p>
    <w:p w14:paraId="6165CD72" w14:textId="77777777" w:rsidR="00A62F26" w:rsidRPr="00216ABD" w:rsidRDefault="00A62F26">
      <w:pPr>
        <w:widowControl w:val="0"/>
        <w:pBdr>
          <w:top w:val="nil"/>
          <w:left w:val="nil"/>
          <w:bottom w:val="nil"/>
          <w:right w:val="nil"/>
          <w:between w:val="nil"/>
        </w:pBdr>
        <w:spacing w:line="240" w:lineRule="auto"/>
        <w:ind w:left="796"/>
        <w:rPr>
          <w:rFonts w:ascii="Segoe UI" w:eastAsia="Calibri" w:hAnsi="Segoe UI" w:cs="Segoe UI"/>
          <w:b/>
          <w:color w:val="000000"/>
          <w:u w:val="single"/>
        </w:rPr>
      </w:pPr>
    </w:p>
    <w:p w14:paraId="19877DFC" w14:textId="77777777" w:rsidR="00A62F26" w:rsidRPr="00216ABD" w:rsidRDefault="00A62F26">
      <w:pPr>
        <w:widowControl w:val="0"/>
        <w:pBdr>
          <w:top w:val="nil"/>
          <w:left w:val="nil"/>
          <w:bottom w:val="nil"/>
          <w:right w:val="nil"/>
          <w:between w:val="nil"/>
        </w:pBdr>
        <w:spacing w:line="240" w:lineRule="auto"/>
        <w:ind w:left="796"/>
        <w:rPr>
          <w:rFonts w:ascii="Segoe UI" w:eastAsia="Calibri" w:hAnsi="Segoe UI" w:cs="Segoe UI"/>
          <w:b/>
          <w:color w:val="000000"/>
          <w:u w:val="single"/>
        </w:rPr>
      </w:pPr>
    </w:p>
    <w:p w14:paraId="7DF8F1C7" w14:textId="77777777" w:rsidR="00A62F26" w:rsidRPr="00216ABD" w:rsidRDefault="00A62F26">
      <w:pPr>
        <w:widowControl w:val="0"/>
        <w:pBdr>
          <w:top w:val="nil"/>
          <w:left w:val="nil"/>
          <w:bottom w:val="nil"/>
          <w:right w:val="nil"/>
          <w:between w:val="nil"/>
        </w:pBdr>
        <w:spacing w:line="240" w:lineRule="auto"/>
        <w:ind w:left="796"/>
        <w:rPr>
          <w:rFonts w:ascii="Segoe UI" w:eastAsia="Calibri" w:hAnsi="Segoe UI" w:cs="Segoe UI"/>
          <w:b/>
          <w:color w:val="000000"/>
          <w:u w:val="single"/>
        </w:rPr>
      </w:pPr>
    </w:p>
    <w:p w14:paraId="52605933" w14:textId="77777777" w:rsidR="00A62F26" w:rsidRPr="00216ABD" w:rsidRDefault="00A62F26">
      <w:pPr>
        <w:widowControl w:val="0"/>
        <w:pBdr>
          <w:top w:val="nil"/>
          <w:left w:val="nil"/>
          <w:bottom w:val="nil"/>
          <w:right w:val="nil"/>
          <w:between w:val="nil"/>
        </w:pBdr>
        <w:spacing w:line="240" w:lineRule="auto"/>
        <w:ind w:left="796"/>
        <w:rPr>
          <w:rFonts w:ascii="Segoe UI" w:eastAsia="Calibri" w:hAnsi="Segoe UI" w:cs="Segoe UI"/>
          <w:b/>
          <w:color w:val="000000"/>
          <w:u w:val="single"/>
        </w:rPr>
      </w:pPr>
    </w:p>
    <w:p w14:paraId="554AE7BF" w14:textId="77777777" w:rsidR="001F6306" w:rsidRPr="00216ABD" w:rsidRDefault="005A19E8" w:rsidP="00A62F26">
      <w:pPr>
        <w:widowControl w:val="0"/>
        <w:pBdr>
          <w:top w:val="nil"/>
          <w:left w:val="nil"/>
          <w:bottom w:val="nil"/>
          <w:right w:val="nil"/>
          <w:between w:val="nil"/>
        </w:pBdr>
        <w:spacing w:line="240" w:lineRule="auto"/>
        <w:ind w:left="796"/>
        <w:jc w:val="center"/>
        <w:rPr>
          <w:rFonts w:ascii="Segoe UI" w:eastAsia="Calibri" w:hAnsi="Segoe UI" w:cs="Segoe UI"/>
          <w:b/>
          <w:color w:val="000000"/>
        </w:rPr>
      </w:pPr>
      <w:r w:rsidRPr="00216ABD">
        <w:rPr>
          <w:rFonts w:ascii="Segoe UI" w:eastAsia="Calibri" w:hAnsi="Segoe UI" w:cs="Segoe UI"/>
          <w:b/>
          <w:color w:val="000000"/>
          <w:u w:val="single"/>
        </w:rPr>
        <w:lastRenderedPageBreak/>
        <w:t>School Uniform Policy</w:t>
      </w:r>
    </w:p>
    <w:p w14:paraId="35A96BA5" w14:textId="77777777" w:rsidR="001F6306" w:rsidRPr="00216ABD" w:rsidRDefault="005A19E8">
      <w:pPr>
        <w:widowControl w:val="0"/>
        <w:pBdr>
          <w:top w:val="nil"/>
          <w:left w:val="nil"/>
          <w:bottom w:val="nil"/>
          <w:right w:val="nil"/>
          <w:between w:val="nil"/>
        </w:pBdr>
        <w:spacing w:before="520" w:line="240" w:lineRule="auto"/>
        <w:ind w:left="796"/>
        <w:rPr>
          <w:rFonts w:ascii="Segoe UI" w:eastAsia="Calibri" w:hAnsi="Segoe UI" w:cs="Segoe UI"/>
          <w:b/>
          <w:color w:val="000000"/>
          <w:u w:val="single"/>
        </w:rPr>
      </w:pPr>
      <w:r w:rsidRPr="00216ABD">
        <w:rPr>
          <w:rFonts w:ascii="Segoe UI" w:eastAsia="Calibri" w:hAnsi="Segoe UI" w:cs="Segoe UI"/>
          <w:b/>
          <w:color w:val="000000"/>
          <w:u w:val="single"/>
        </w:rPr>
        <w:t xml:space="preserve">Safeguarding Statement: </w:t>
      </w:r>
    </w:p>
    <w:p w14:paraId="3F9369F0" w14:textId="77777777" w:rsidR="001F6306" w:rsidRPr="00216ABD" w:rsidRDefault="005A19E8">
      <w:pPr>
        <w:widowControl w:val="0"/>
        <w:pBdr>
          <w:top w:val="nil"/>
          <w:left w:val="nil"/>
          <w:bottom w:val="nil"/>
          <w:right w:val="nil"/>
          <w:between w:val="nil"/>
        </w:pBdr>
        <w:spacing w:before="279" w:line="243" w:lineRule="auto"/>
        <w:ind w:left="799" w:right="16" w:hanging="5"/>
        <w:jc w:val="both"/>
        <w:rPr>
          <w:rFonts w:ascii="Segoe UI" w:eastAsia="Calibri" w:hAnsi="Segoe UI" w:cs="Segoe UI"/>
          <w:color w:val="000000"/>
        </w:rPr>
      </w:pPr>
      <w:r w:rsidRPr="00216ABD">
        <w:rPr>
          <w:rFonts w:ascii="Segoe UI" w:eastAsia="Calibri" w:hAnsi="Segoe UI" w:cs="Segoe UI"/>
          <w:color w:val="000000"/>
        </w:rPr>
        <w:t xml:space="preserve">At St. Aidan’s </w:t>
      </w:r>
      <w:r w:rsidR="00A62F26" w:rsidRPr="00216ABD">
        <w:rPr>
          <w:rFonts w:ascii="Segoe UI" w:eastAsia="Calibri" w:hAnsi="Segoe UI" w:cs="Segoe UI"/>
          <w:color w:val="000000"/>
        </w:rPr>
        <w:t>Catholic</w:t>
      </w:r>
      <w:r w:rsidRPr="00216ABD">
        <w:rPr>
          <w:rFonts w:ascii="Segoe UI" w:eastAsia="Calibri" w:hAnsi="Segoe UI" w:cs="Segoe UI"/>
          <w:color w:val="000000"/>
        </w:rPr>
        <w:t xml:space="preserve"> Primary </w:t>
      </w:r>
      <w:proofErr w:type="gramStart"/>
      <w:r w:rsidRPr="00216ABD">
        <w:rPr>
          <w:rFonts w:ascii="Segoe UI" w:eastAsia="Calibri" w:hAnsi="Segoe UI" w:cs="Segoe UI"/>
          <w:color w:val="000000"/>
        </w:rPr>
        <w:t>School</w:t>
      </w:r>
      <w:proofErr w:type="gramEnd"/>
      <w:r w:rsidRPr="00216ABD">
        <w:rPr>
          <w:rFonts w:ascii="Segoe UI" w:eastAsia="Calibri" w:hAnsi="Segoe UI" w:cs="Segoe UI"/>
          <w:color w:val="000000"/>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St. Aidan’s RC Primary School. We </w:t>
      </w:r>
      <w:proofErr w:type="spellStart"/>
      <w:r w:rsidRPr="00216ABD">
        <w:rPr>
          <w:rFonts w:ascii="Segoe UI" w:eastAsia="Calibri" w:hAnsi="Segoe UI" w:cs="Segoe UI"/>
          <w:color w:val="000000"/>
        </w:rPr>
        <w:t>recognise</w:t>
      </w:r>
      <w:proofErr w:type="spellEnd"/>
      <w:r w:rsidRPr="00216ABD">
        <w:rPr>
          <w:rFonts w:ascii="Segoe UI" w:eastAsia="Calibri" w:hAnsi="Segoe UI" w:cs="Segoe UI"/>
          <w:color w:val="000000"/>
        </w:rPr>
        <w:t xml:space="preserve"> our responsibility to safeguard all who access school and promote the welfare of all our pupils by protecting them from physical, sexual and emotional abuse, neglect and bullying. </w:t>
      </w:r>
    </w:p>
    <w:p w14:paraId="15540397" w14:textId="77777777" w:rsidR="001F6306" w:rsidRPr="00216ABD" w:rsidRDefault="005A19E8">
      <w:pPr>
        <w:widowControl w:val="0"/>
        <w:pBdr>
          <w:top w:val="nil"/>
          <w:left w:val="nil"/>
          <w:bottom w:val="nil"/>
          <w:right w:val="nil"/>
          <w:between w:val="nil"/>
        </w:pBdr>
        <w:spacing w:before="277" w:line="240" w:lineRule="auto"/>
        <w:ind w:left="808"/>
        <w:rPr>
          <w:rFonts w:ascii="Segoe UI" w:eastAsia="Calibri" w:hAnsi="Segoe UI" w:cs="Segoe UI"/>
          <w:b/>
          <w:color w:val="000000"/>
        </w:rPr>
      </w:pPr>
      <w:r w:rsidRPr="00216ABD">
        <w:rPr>
          <w:rFonts w:ascii="Segoe UI" w:eastAsia="Calibri" w:hAnsi="Segoe UI" w:cs="Segoe UI"/>
          <w:color w:val="000000"/>
        </w:rPr>
        <w:t xml:space="preserve">1. </w:t>
      </w:r>
      <w:r w:rsidRPr="00216ABD">
        <w:rPr>
          <w:rFonts w:ascii="Segoe UI" w:eastAsia="Calibri" w:hAnsi="Segoe UI" w:cs="Segoe UI"/>
          <w:b/>
          <w:color w:val="000000"/>
          <w:u w:val="single"/>
        </w:rPr>
        <w:t>Introduction</w:t>
      </w:r>
      <w:r w:rsidRPr="00216ABD">
        <w:rPr>
          <w:rFonts w:ascii="Segoe UI" w:eastAsia="Calibri" w:hAnsi="Segoe UI" w:cs="Segoe UI"/>
          <w:b/>
          <w:color w:val="000000"/>
        </w:rPr>
        <w:t xml:space="preserve"> </w:t>
      </w:r>
    </w:p>
    <w:p w14:paraId="531A84CE" w14:textId="77777777" w:rsidR="00A62F26" w:rsidRPr="00216ABD" w:rsidRDefault="00A62F26" w:rsidP="00A62F26">
      <w:pPr>
        <w:pStyle w:val="NoSpacing"/>
        <w:ind w:left="720"/>
        <w:rPr>
          <w:rFonts w:ascii="Segoe UI" w:hAnsi="Segoe UI" w:cs="Segoe UI"/>
        </w:rPr>
      </w:pPr>
    </w:p>
    <w:p w14:paraId="3B65C195" w14:textId="77777777" w:rsidR="001F6306" w:rsidRPr="00216ABD" w:rsidRDefault="005A19E8" w:rsidP="00A62F26">
      <w:pPr>
        <w:pStyle w:val="NoSpacing"/>
        <w:ind w:left="808"/>
        <w:rPr>
          <w:rFonts w:ascii="Segoe UI" w:hAnsi="Segoe UI" w:cs="Segoe UI"/>
        </w:rPr>
      </w:pPr>
      <w:r w:rsidRPr="00216ABD">
        <w:rPr>
          <w:rFonts w:ascii="Segoe UI" w:hAnsi="Segoe UI" w:cs="Segoe UI"/>
        </w:rPr>
        <w:t xml:space="preserve">1.1. The Department for Education (DfE) strongly encourages schools to have a school uniform.  This policy sets out the school's policy and approach on uniform and confirms the school's commitment to providing value for money to parents and ensuring that no pupil is discriminated against due to their gender, disability, religion or belief, economic circumstances or social and cultural background.  </w:t>
      </w:r>
    </w:p>
    <w:p w14:paraId="49C03670" w14:textId="77777777" w:rsidR="00A62F26" w:rsidRPr="00216ABD" w:rsidRDefault="00A62F26" w:rsidP="00A62F26">
      <w:pPr>
        <w:pStyle w:val="NoSpacing"/>
        <w:rPr>
          <w:rFonts w:ascii="Segoe UI" w:hAnsi="Segoe UI" w:cs="Segoe UI"/>
        </w:rPr>
      </w:pPr>
    </w:p>
    <w:p w14:paraId="6DF54133" w14:textId="77777777" w:rsidR="001F6306" w:rsidRPr="00216ABD" w:rsidRDefault="005A19E8" w:rsidP="00A62F26">
      <w:pPr>
        <w:pStyle w:val="NoSpacing"/>
        <w:ind w:left="720"/>
        <w:rPr>
          <w:rFonts w:ascii="Segoe UI" w:hAnsi="Segoe UI" w:cs="Segoe UI"/>
          <w:b/>
        </w:rPr>
      </w:pPr>
      <w:r w:rsidRPr="00216ABD">
        <w:rPr>
          <w:rFonts w:ascii="Segoe UI" w:hAnsi="Segoe UI" w:cs="Segoe UI"/>
        </w:rPr>
        <w:t xml:space="preserve">"Your beauty should not come from outward adornment, such as elaborate hairstyles and the wearing of gold </w:t>
      </w:r>
      <w:proofErr w:type="spellStart"/>
      <w:r w:rsidRPr="00216ABD">
        <w:rPr>
          <w:rFonts w:ascii="Segoe UI" w:hAnsi="Segoe UI" w:cs="Segoe UI"/>
        </w:rPr>
        <w:t>jewellery</w:t>
      </w:r>
      <w:proofErr w:type="spellEnd"/>
      <w:r w:rsidRPr="00216ABD">
        <w:rPr>
          <w:rFonts w:ascii="Segoe UI" w:hAnsi="Segoe UI" w:cs="Segoe UI"/>
        </w:rPr>
        <w:t xml:space="preserve"> or fine clothes. Rather, it should be that of your inner self, the unfading beauty of a gentle and quiet spirit, which is of great worth in God’s sight." </w:t>
      </w:r>
      <w:r w:rsidRPr="00216ABD">
        <w:rPr>
          <w:rFonts w:ascii="Segoe UI" w:hAnsi="Segoe UI" w:cs="Segoe UI"/>
          <w:b/>
        </w:rPr>
        <w:t xml:space="preserve">I Peter 3:3-4 </w:t>
      </w:r>
    </w:p>
    <w:p w14:paraId="74D32B8C" w14:textId="77777777" w:rsidR="00A62F26" w:rsidRPr="00216ABD" w:rsidRDefault="00A62F26" w:rsidP="00A62F26">
      <w:pPr>
        <w:pStyle w:val="NoSpacing"/>
        <w:rPr>
          <w:rFonts w:ascii="Segoe UI" w:hAnsi="Segoe UI" w:cs="Segoe UI"/>
        </w:rPr>
      </w:pPr>
    </w:p>
    <w:p w14:paraId="643A9AF5"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1.2. The school uniform helps ensure that pupils of all races and backgrounds feel welcome. It helps to protect children from social pressures to dress in a particular way; and nurtures cohesion, promoting good relations between different groups of pupils. Above all, the school uniform supports effective teaching and learning. </w:t>
      </w:r>
    </w:p>
    <w:p w14:paraId="3757A802" w14:textId="77777777" w:rsidR="00A62F26" w:rsidRPr="00216ABD" w:rsidRDefault="00A62F26" w:rsidP="00A62F26">
      <w:pPr>
        <w:pStyle w:val="NoSpacing"/>
        <w:ind w:firstLine="720"/>
        <w:rPr>
          <w:rFonts w:ascii="Segoe UI" w:hAnsi="Segoe UI" w:cs="Segoe UI"/>
        </w:rPr>
      </w:pPr>
    </w:p>
    <w:p w14:paraId="38D529FF"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1.3. This policy follows the DfE statutory guidance 'Cost of school uniforms', published 19 November 2021.  </w:t>
      </w:r>
    </w:p>
    <w:p w14:paraId="64B8EA3C" w14:textId="77777777" w:rsidR="001F6306" w:rsidRPr="00216ABD" w:rsidRDefault="005A19E8">
      <w:pPr>
        <w:widowControl w:val="0"/>
        <w:pBdr>
          <w:top w:val="nil"/>
          <w:left w:val="nil"/>
          <w:bottom w:val="nil"/>
          <w:right w:val="nil"/>
          <w:between w:val="nil"/>
        </w:pBdr>
        <w:spacing w:before="248" w:line="240" w:lineRule="auto"/>
        <w:ind w:left="802"/>
        <w:rPr>
          <w:rFonts w:ascii="Segoe UI" w:eastAsia="Calibri" w:hAnsi="Segoe UI" w:cs="Segoe UI"/>
          <w:b/>
          <w:color w:val="000000"/>
        </w:rPr>
      </w:pPr>
      <w:r w:rsidRPr="00216ABD">
        <w:rPr>
          <w:rFonts w:ascii="Segoe UI" w:eastAsia="Calibri" w:hAnsi="Segoe UI" w:cs="Segoe UI"/>
          <w:color w:val="000000"/>
        </w:rPr>
        <w:t xml:space="preserve">2. </w:t>
      </w:r>
      <w:r w:rsidRPr="00216ABD">
        <w:rPr>
          <w:rFonts w:ascii="Segoe UI" w:eastAsia="Calibri" w:hAnsi="Segoe UI" w:cs="Segoe UI"/>
          <w:b/>
          <w:color w:val="000000"/>
          <w:u w:val="single"/>
        </w:rPr>
        <w:t>Aims and objectives</w:t>
      </w:r>
      <w:r w:rsidRPr="00216ABD">
        <w:rPr>
          <w:rFonts w:ascii="Segoe UI" w:eastAsia="Calibri" w:hAnsi="Segoe UI" w:cs="Segoe UI"/>
          <w:b/>
          <w:color w:val="000000"/>
        </w:rPr>
        <w:t xml:space="preserve"> </w:t>
      </w:r>
    </w:p>
    <w:p w14:paraId="24FEEE65" w14:textId="77777777" w:rsidR="00216ABD" w:rsidRPr="00216ABD" w:rsidRDefault="00216ABD" w:rsidP="00216ABD">
      <w:pPr>
        <w:pStyle w:val="NoSpacing"/>
        <w:ind w:firstLine="720"/>
        <w:rPr>
          <w:rFonts w:ascii="Segoe UI" w:hAnsi="Segoe UI" w:cs="Segoe UI"/>
        </w:rPr>
      </w:pPr>
    </w:p>
    <w:p w14:paraId="630C5010"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 Our policy is based on the notion that school uniform:  </w:t>
      </w:r>
    </w:p>
    <w:p w14:paraId="6A685891" w14:textId="77777777" w:rsidR="00216ABD" w:rsidRPr="00216ABD" w:rsidRDefault="00216ABD" w:rsidP="00216ABD">
      <w:pPr>
        <w:pStyle w:val="NoSpacing"/>
        <w:ind w:firstLine="720"/>
        <w:rPr>
          <w:rFonts w:ascii="Segoe UI" w:hAnsi="Segoe UI" w:cs="Segoe UI"/>
        </w:rPr>
      </w:pPr>
    </w:p>
    <w:p w14:paraId="401A9BF3"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2.1.1. promotes a sense of pride in the school in line with our ethos;  </w:t>
      </w:r>
    </w:p>
    <w:p w14:paraId="57DD9AFC" w14:textId="77777777" w:rsidR="00A62F26" w:rsidRPr="00216ABD" w:rsidRDefault="005A19E8" w:rsidP="00216ABD">
      <w:pPr>
        <w:pStyle w:val="NoSpacing"/>
        <w:ind w:firstLine="720"/>
        <w:rPr>
          <w:rFonts w:ascii="Segoe UI" w:hAnsi="Segoe UI" w:cs="Segoe UI"/>
        </w:rPr>
      </w:pPr>
      <w:r w:rsidRPr="00216ABD">
        <w:rPr>
          <w:rFonts w:ascii="Segoe UI" w:hAnsi="Segoe UI" w:cs="Segoe UI"/>
        </w:rPr>
        <w:t xml:space="preserve">2.1.2. engenders a sense of identity and belonging towards the school community; </w:t>
      </w:r>
    </w:p>
    <w:p w14:paraId="6B8F89FD"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2.1.3. supports positive </w:t>
      </w:r>
      <w:proofErr w:type="spellStart"/>
      <w:r w:rsidRPr="00216ABD">
        <w:rPr>
          <w:rFonts w:ascii="Segoe UI" w:hAnsi="Segoe UI" w:cs="Segoe UI"/>
        </w:rPr>
        <w:t>behaviour</w:t>
      </w:r>
      <w:proofErr w:type="spellEnd"/>
      <w:r w:rsidRPr="00216ABD">
        <w:rPr>
          <w:rFonts w:ascii="Segoe UI" w:hAnsi="Segoe UI" w:cs="Segoe UI"/>
        </w:rPr>
        <w:t xml:space="preserve"> and discipline; </w:t>
      </w:r>
    </w:p>
    <w:p w14:paraId="7CADA3F2"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2.1.4. is practical, affordable and smart; </w:t>
      </w:r>
    </w:p>
    <w:p w14:paraId="2C7770A1"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2.1.5. makes students feel equal and encourages cohesion; </w:t>
      </w:r>
    </w:p>
    <w:p w14:paraId="7D2891BF"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2.1.6. has been designed with health and safety in mind; and </w:t>
      </w:r>
    </w:p>
    <w:p w14:paraId="186C549C"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2.1.7. supports sustainability. </w:t>
      </w:r>
    </w:p>
    <w:p w14:paraId="0EF6A0D8" w14:textId="77777777" w:rsidR="00A62F26" w:rsidRPr="00216ABD" w:rsidRDefault="00A62F26">
      <w:pPr>
        <w:widowControl w:val="0"/>
        <w:pBdr>
          <w:top w:val="nil"/>
          <w:left w:val="nil"/>
          <w:bottom w:val="nil"/>
          <w:right w:val="nil"/>
          <w:between w:val="nil"/>
        </w:pBdr>
        <w:spacing w:before="251" w:line="240" w:lineRule="auto"/>
        <w:ind w:left="801"/>
        <w:rPr>
          <w:rFonts w:ascii="Segoe UI" w:eastAsia="Calibri" w:hAnsi="Segoe UI" w:cs="Segoe UI"/>
          <w:color w:val="000000"/>
        </w:rPr>
      </w:pPr>
    </w:p>
    <w:p w14:paraId="26852C7A" w14:textId="77777777" w:rsidR="001F6306" w:rsidRPr="00216ABD" w:rsidRDefault="005A19E8">
      <w:pPr>
        <w:widowControl w:val="0"/>
        <w:pBdr>
          <w:top w:val="nil"/>
          <w:left w:val="nil"/>
          <w:bottom w:val="nil"/>
          <w:right w:val="nil"/>
          <w:between w:val="nil"/>
        </w:pBdr>
        <w:spacing w:before="251" w:line="240" w:lineRule="auto"/>
        <w:ind w:left="801"/>
        <w:rPr>
          <w:rFonts w:ascii="Segoe UI" w:eastAsia="Calibri" w:hAnsi="Segoe UI" w:cs="Segoe UI"/>
          <w:b/>
          <w:color w:val="000000"/>
          <w:u w:val="single"/>
        </w:rPr>
      </w:pPr>
      <w:r w:rsidRPr="00216ABD">
        <w:rPr>
          <w:rFonts w:ascii="Segoe UI" w:eastAsia="Calibri" w:hAnsi="Segoe UI" w:cs="Segoe UI"/>
          <w:color w:val="000000"/>
        </w:rPr>
        <w:t xml:space="preserve">3. </w:t>
      </w:r>
      <w:r w:rsidRPr="00216ABD">
        <w:rPr>
          <w:rFonts w:ascii="Segoe UI" w:eastAsia="Calibri" w:hAnsi="Segoe UI" w:cs="Segoe UI"/>
          <w:b/>
          <w:color w:val="000000"/>
          <w:u w:val="single"/>
        </w:rPr>
        <w:t xml:space="preserve">Roles and Responsibilities </w:t>
      </w:r>
    </w:p>
    <w:p w14:paraId="5E080C06" w14:textId="77777777" w:rsidR="00A62F26" w:rsidRPr="00216ABD" w:rsidRDefault="00A62F26" w:rsidP="00A62F26">
      <w:pPr>
        <w:pStyle w:val="NoSpacing"/>
        <w:ind w:firstLine="720"/>
        <w:rPr>
          <w:rFonts w:ascii="Segoe UI" w:hAnsi="Segoe UI" w:cs="Segoe UI"/>
        </w:rPr>
      </w:pPr>
    </w:p>
    <w:p w14:paraId="75C23BDC"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3.1. The roles and responsibilities of the Local Governing Committee, Headteacher, teachers, parents and pupils in relation to school uniform are set out at Schedule 2 of this policy. </w:t>
      </w:r>
    </w:p>
    <w:p w14:paraId="377F6687" w14:textId="77777777" w:rsidR="00216ABD" w:rsidRPr="00216ABD" w:rsidRDefault="00216ABD">
      <w:pPr>
        <w:widowControl w:val="0"/>
        <w:pBdr>
          <w:top w:val="nil"/>
          <w:left w:val="nil"/>
          <w:bottom w:val="nil"/>
          <w:right w:val="nil"/>
          <w:between w:val="nil"/>
        </w:pBdr>
        <w:spacing w:before="251" w:line="243" w:lineRule="auto"/>
        <w:ind w:left="801" w:right="21"/>
        <w:jc w:val="center"/>
        <w:rPr>
          <w:rFonts w:ascii="Segoe UI" w:eastAsia="Calibri" w:hAnsi="Segoe UI" w:cs="Segoe UI"/>
          <w:color w:val="000000"/>
        </w:rPr>
      </w:pPr>
    </w:p>
    <w:p w14:paraId="2D8D0968" w14:textId="77777777" w:rsidR="001F6306" w:rsidRPr="00216ABD" w:rsidRDefault="005A19E8">
      <w:pPr>
        <w:widowControl w:val="0"/>
        <w:pBdr>
          <w:top w:val="nil"/>
          <w:left w:val="nil"/>
          <w:bottom w:val="nil"/>
          <w:right w:val="nil"/>
          <w:between w:val="nil"/>
        </w:pBdr>
        <w:spacing w:line="240" w:lineRule="auto"/>
        <w:ind w:left="795"/>
        <w:rPr>
          <w:rFonts w:ascii="Segoe UI" w:eastAsia="Calibri" w:hAnsi="Segoe UI" w:cs="Segoe UI"/>
          <w:b/>
          <w:color w:val="000000"/>
          <w:u w:val="single"/>
        </w:rPr>
      </w:pPr>
      <w:r w:rsidRPr="00216ABD">
        <w:rPr>
          <w:rFonts w:ascii="Segoe UI" w:eastAsia="Calibri" w:hAnsi="Segoe UI" w:cs="Segoe UI"/>
          <w:color w:val="000000"/>
        </w:rPr>
        <w:t xml:space="preserve">4. </w:t>
      </w:r>
      <w:r w:rsidRPr="00216ABD">
        <w:rPr>
          <w:rFonts w:ascii="Segoe UI" w:eastAsia="Calibri" w:hAnsi="Segoe UI" w:cs="Segoe UI"/>
          <w:b/>
          <w:color w:val="000000"/>
          <w:u w:val="single"/>
        </w:rPr>
        <w:t xml:space="preserve">School Uniform Cost and Availability </w:t>
      </w:r>
    </w:p>
    <w:p w14:paraId="16AEB5BF" w14:textId="77777777" w:rsidR="001F6306" w:rsidRPr="00216ABD" w:rsidRDefault="005A19E8" w:rsidP="00A62F26">
      <w:pPr>
        <w:pStyle w:val="NoSpacing"/>
        <w:ind w:left="720"/>
        <w:rPr>
          <w:rFonts w:ascii="Segoe UI" w:hAnsi="Segoe UI" w:cs="Segoe UI"/>
        </w:rPr>
      </w:pPr>
      <w:r w:rsidRPr="00216ABD">
        <w:rPr>
          <w:rFonts w:ascii="Segoe UI" w:hAnsi="Segoe UI" w:cs="Segoe UI"/>
        </w:rPr>
        <w:t>4.1. In accordance with the School Admissions Code and the DfE statutory guidance 'Cost o</w:t>
      </w:r>
      <w:r w:rsidR="00A62F26" w:rsidRPr="00216ABD">
        <w:rPr>
          <w:rFonts w:ascii="Segoe UI" w:hAnsi="Segoe UI" w:cs="Segoe UI"/>
        </w:rPr>
        <w:t xml:space="preserve">f </w:t>
      </w:r>
      <w:r w:rsidRPr="00216ABD">
        <w:rPr>
          <w:rFonts w:ascii="Segoe UI" w:hAnsi="Segoe UI" w:cs="Segoe UI"/>
        </w:rPr>
        <w:t xml:space="preserve">school uniforms', the school ensures that the uniform policy does not discourage parents from applying for a place for their child at the school. </w:t>
      </w:r>
    </w:p>
    <w:p w14:paraId="477F277E" w14:textId="77777777" w:rsidR="00A62F26" w:rsidRPr="00216ABD" w:rsidRDefault="00A62F26" w:rsidP="00A62F26">
      <w:pPr>
        <w:pStyle w:val="NoSpacing"/>
        <w:ind w:left="720"/>
        <w:rPr>
          <w:rFonts w:ascii="Segoe UI" w:hAnsi="Segoe UI" w:cs="Segoe UI"/>
        </w:rPr>
      </w:pPr>
    </w:p>
    <w:p w14:paraId="741AF512"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4.2. The school is committed to meeting the DfE’s recommendations and guidance on costs and value for money. Care is taken to ensure that school uniforms are affordable for current and prospective pupils, working with multiple suppliers to obtain best value for money and avoiding exclusive single supplier contracts or cash-back arrangements. </w:t>
      </w:r>
    </w:p>
    <w:p w14:paraId="4938ADBF" w14:textId="77777777" w:rsidR="00A62F26" w:rsidRPr="00216ABD" w:rsidRDefault="00A62F26" w:rsidP="00A62F26">
      <w:pPr>
        <w:pStyle w:val="NoSpacing"/>
        <w:ind w:left="720"/>
        <w:rPr>
          <w:rFonts w:ascii="Segoe UI" w:hAnsi="Segoe UI" w:cs="Segoe UI"/>
        </w:rPr>
      </w:pPr>
    </w:p>
    <w:p w14:paraId="1E6E5C1E"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4.3. The school </w:t>
      </w:r>
      <w:proofErr w:type="spellStart"/>
      <w:r w:rsidRPr="00216ABD">
        <w:rPr>
          <w:rFonts w:ascii="Segoe UI" w:hAnsi="Segoe UI" w:cs="Segoe UI"/>
        </w:rPr>
        <w:t>minimises</w:t>
      </w:r>
      <w:proofErr w:type="spellEnd"/>
      <w:r w:rsidRPr="00216ABD">
        <w:rPr>
          <w:rFonts w:ascii="Segoe UI" w:hAnsi="Segoe UI" w:cs="Segoe UI"/>
        </w:rPr>
        <w:t xml:space="preserve"> any changes to the school uniform, taking into account the views of parents and pupils when considering any proposed changes. </w:t>
      </w:r>
    </w:p>
    <w:p w14:paraId="0AD0BBAD" w14:textId="77777777" w:rsidR="00A62F26" w:rsidRPr="00216ABD" w:rsidRDefault="00A62F26" w:rsidP="00A62F26">
      <w:pPr>
        <w:pStyle w:val="NoSpacing"/>
        <w:ind w:left="720"/>
        <w:rPr>
          <w:rFonts w:ascii="Segoe UI" w:hAnsi="Segoe UI" w:cs="Segoe UI"/>
        </w:rPr>
      </w:pPr>
    </w:p>
    <w:p w14:paraId="04BC87FC"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4.4. The school makes provision for second-hand uniforms to be available, which can particularly benefit parents on low incomes. Parents are encouraged to donate second-hand clothing which is of a satisfactory quality and which is no longer required, so this can be used by other parents. Parents may also wish to access the </w:t>
      </w:r>
      <w:r w:rsidRPr="00216ABD">
        <w:rPr>
          <w:rFonts w:ascii="Segoe UI" w:hAnsi="Segoe UI" w:cs="Segoe UI"/>
          <w:color w:val="0000FF"/>
          <w:u w:val="single"/>
        </w:rPr>
        <w:t>Community School Clothing Scheme</w:t>
      </w:r>
      <w:r w:rsidRPr="00216ABD">
        <w:rPr>
          <w:rFonts w:ascii="Segoe UI" w:hAnsi="Segoe UI" w:cs="Segoe UI"/>
        </w:rPr>
        <w:t>, whic</w:t>
      </w:r>
      <w:r w:rsidR="00216ABD">
        <w:rPr>
          <w:rFonts w:ascii="Segoe UI" w:hAnsi="Segoe UI" w:cs="Segoe UI"/>
        </w:rPr>
        <w:t>h</w:t>
      </w:r>
      <w:r w:rsidRPr="00216ABD">
        <w:rPr>
          <w:rFonts w:ascii="Segoe UI" w:hAnsi="Segoe UI" w:cs="Segoe UI"/>
        </w:rPr>
        <w:t xml:space="preserve"> provides a free service to assists families in need within the North East.  </w:t>
      </w:r>
    </w:p>
    <w:p w14:paraId="4FB9817F" w14:textId="77777777" w:rsidR="001F6306" w:rsidRPr="00216ABD" w:rsidRDefault="005A19E8">
      <w:pPr>
        <w:widowControl w:val="0"/>
        <w:pBdr>
          <w:top w:val="nil"/>
          <w:left w:val="nil"/>
          <w:bottom w:val="nil"/>
          <w:right w:val="nil"/>
          <w:between w:val="nil"/>
        </w:pBdr>
        <w:spacing w:before="247" w:line="240" w:lineRule="auto"/>
        <w:ind w:left="800"/>
        <w:rPr>
          <w:rFonts w:ascii="Segoe UI" w:eastAsia="Calibri" w:hAnsi="Segoe UI" w:cs="Segoe UI"/>
          <w:b/>
          <w:color w:val="000000"/>
        </w:rPr>
      </w:pPr>
      <w:r w:rsidRPr="00216ABD">
        <w:rPr>
          <w:rFonts w:ascii="Segoe UI" w:eastAsia="Calibri" w:hAnsi="Segoe UI" w:cs="Segoe UI"/>
          <w:color w:val="000000"/>
        </w:rPr>
        <w:t xml:space="preserve">5. </w:t>
      </w:r>
      <w:r w:rsidRPr="00216ABD">
        <w:rPr>
          <w:rFonts w:ascii="Segoe UI" w:eastAsia="Calibri" w:hAnsi="Segoe UI" w:cs="Segoe UI"/>
          <w:b/>
          <w:color w:val="000000"/>
          <w:u w:val="single"/>
        </w:rPr>
        <w:t>Equal Opportunities</w:t>
      </w:r>
      <w:r w:rsidRPr="00216ABD">
        <w:rPr>
          <w:rFonts w:ascii="Segoe UI" w:eastAsia="Calibri" w:hAnsi="Segoe UI" w:cs="Segoe UI"/>
          <w:b/>
          <w:color w:val="000000"/>
        </w:rPr>
        <w:t xml:space="preserve"> </w:t>
      </w:r>
    </w:p>
    <w:p w14:paraId="1AA9D2C2"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5.1. The school is committed to promoting equality and ensuring that this policy or the application of this policy does not discriminate unlawfully. </w:t>
      </w:r>
    </w:p>
    <w:p w14:paraId="00072C5B" w14:textId="77777777" w:rsidR="00A62F26" w:rsidRPr="00216ABD" w:rsidRDefault="00A62F26" w:rsidP="00A62F26">
      <w:pPr>
        <w:pStyle w:val="NoSpacing"/>
        <w:ind w:left="720"/>
        <w:rPr>
          <w:rFonts w:ascii="Segoe UI" w:hAnsi="Segoe UI" w:cs="Segoe UI"/>
        </w:rPr>
      </w:pPr>
    </w:p>
    <w:p w14:paraId="2E3D444D"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5.2. Reasonable adjustments will be made to the uniform policy where it places a disabled pupil under the Equality Act 2010 at a substantial disadvantage compared to pupils who are not disabled.  </w:t>
      </w:r>
    </w:p>
    <w:p w14:paraId="7F71FC03" w14:textId="77777777" w:rsidR="00A62F26" w:rsidRPr="00216ABD" w:rsidRDefault="00A62F26" w:rsidP="00A62F26">
      <w:pPr>
        <w:pStyle w:val="NoSpacing"/>
        <w:ind w:left="720"/>
        <w:rPr>
          <w:rFonts w:ascii="Segoe UI" w:hAnsi="Segoe UI" w:cs="Segoe UI"/>
        </w:rPr>
      </w:pPr>
    </w:p>
    <w:p w14:paraId="52DDF5DA"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5.3. Reasonable steps will also be taken by the School to ensure that the cost of girls’ and boys’ uniforms are not disproportionate. </w:t>
      </w:r>
    </w:p>
    <w:p w14:paraId="282D824A" w14:textId="77777777" w:rsidR="00A62F26" w:rsidRPr="00216ABD" w:rsidRDefault="00A62F26" w:rsidP="00A62F26">
      <w:pPr>
        <w:pStyle w:val="NoSpacing"/>
        <w:ind w:left="720"/>
        <w:rPr>
          <w:rFonts w:ascii="Segoe UI" w:hAnsi="Segoe UI" w:cs="Segoe UI"/>
        </w:rPr>
      </w:pPr>
    </w:p>
    <w:p w14:paraId="74EC1F68" w14:textId="77777777" w:rsidR="00A62F26" w:rsidRPr="00216ABD" w:rsidRDefault="005A19E8" w:rsidP="00A62F26">
      <w:pPr>
        <w:pStyle w:val="NoSpacing"/>
        <w:ind w:firstLine="720"/>
        <w:rPr>
          <w:rFonts w:ascii="Segoe UI" w:hAnsi="Segoe UI" w:cs="Segoe UI"/>
        </w:rPr>
      </w:pPr>
      <w:r w:rsidRPr="00216ABD">
        <w:rPr>
          <w:rFonts w:ascii="Segoe UI" w:hAnsi="Segoe UI" w:cs="Segoe UI"/>
        </w:rPr>
        <w:t>5.4. The school will ensure that its uniform is as gender neutral and inclusive as possible.</w:t>
      </w:r>
    </w:p>
    <w:p w14:paraId="217DC069" w14:textId="77777777" w:rsidR="001F6306" w:rsidRPr="00216ABD" w:rsidRDefault="005A19E8" w:rsidP="00A62F26">
      <w:pPr>
        <w:pStyle w:val="NoSpacing"/>
        <w:ind w:firstLine="720"/>
        <w:rPr>
          <w:rFonts w:ascii="Segoe UI" w:hAnsi="Segoe UI" w:cs="Segoe UI"/>
        </w:rPr>
      </w:pPr>
      <w:r w:rsidRPr="00216ABD">
        <w:rPr>
          <w:rFonts w:ascii="Segoe UI" w:hAnsi="Segoe UI" w:cs="Segoe UI"/>
        </w:rPr>
        <w:t xml:space="preserve"> </w:t>
      </w:r>
    </w:p>
    <w:p w14:paraId="704B37B6"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5.5. Some religions and beliefs may require their members to conform to a specific dress code.  The school does not discriminate against any religion or belief and will </w:t>
      </w:r>
      <w:proofErr w:type="spellStart"/>
      <w:r w:rsidRPr="00216ABD">
        <w:rPr>
          <w:rFonts w:ascii="Segoe UI" w:hAnsi="Segoe UI" w:cs="Segoe UI"/>
        </w:rPr>
        <w:t>endeavour</w:t>
      </w:r>
      <w:proofErr w:type="spellEnd"/>
      <w:r w:rsidRPr="00216ABD">
        <w:rPr>
          <w:rFonts w:ascii="Segoe UI" w:hAnsi="Segoe UI" w:cs="Segoe UI"/>
        </w:rPr>
        <w:t xml:space="preserve"> to allow religious requirements to be met where possible, whilst weighing up the needs and rights of individual pupils against the cohesion and health and safety concerns of the entire school community.  </w:t>
      </w:r>
    </w:p>
    <w:p w14:paraId="10A52A78" w14:textId="77777777" w:rsidR="00A62F26" w:rsidRPr="00216ABD" w:rsidRDefault="00A62F26" w:rsidP="00A62F26">
      <w:pPr>
        <w:pStyle w:val="NoSpacing"/>
        <w:ind w:left="720"/>
        <w:rPr>
          <w:rFonts w:ascii="Segoe UI" w:hAnsi="Segoe UI" w:cs="Segoe UI"/>
        </w:rPr>
      </w:pPr>
    </w:p>
    <w:p w14:paraId="2B5B000F"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5.6. Any request by a parent or pupil for any particular religious item to be worn, or any request for a change to the uniform policy, shall be considered on a case-by-case basis by the Headteacher and Local Governing Committee. </w:t>
      </w:r>
    </w:p>
    <w:p w14:paraId="5D1DF758" w14:textId="77777777" w:rsidR="001F6306" w:rsidRPr="00216ABD" w:rsidRDefault="005A19E8">
      <w:pPr>
        <w:widowControl w:val="0"/>
        <w:pBdr>
          <w:top w:val="nil"/>
          <w:left w:val="nil"/>
          <w:bottom w:val="nil"/>
          <w:right w:val="nil"/>
          <w:between w:val="nil"/>
        </w:pBdr>
        <w:spacing w:before="248" w:line="240" w:lineRule="auto"/>
        <w:ind w:left="801"/>
        <w:rPr>
          <w:rFonts w:ascii="Segoe UI" w:eastAsia="Calibri" w:hAnsi="Segoe UI" w:cs="Segoe UI"/>
          <w:b/>
          <w:color w:val="000000"/>
        </w:rPr>
      </w:pPr>
      <w:r w:rsidRPr="00216ABD">
        <w:rPr>
          <w:rFonts w:ascii="Segoe UI" w:eastAsia="Calibri" w:hAnsi="Segoe UI" w:cs="Segoe UI"/>
          <w:color w:val="000000"/>
        </w:rPr>
        <w:t xml:space="preserve">6. </w:t>
      </w:r>
      <w:r w:rsidRPr="00216ABD">
        <w:rPr>
          <w:rFonts w:ascii="Segoe UI" w:eastAsia="Calibri" w:hAnsi="Segoe UI" w:cs="Segoe UI"/>
          <w:b/>
          <w:color w:val="000000"/>
          <w:u w:val="single"/>
        </w:rPr>
        <w:t>School Uniform</w:t>
      </w:r>
      <w:r w:rsidRPr="00216ABD">
        <w:rPr>
          <w:rFonts w:ascii="Segoe UI" w:eastAsia="Calibri" w:hAnsi="Segoe UI" w:cs="Segoe UI"/>
          <w:b/>
          <w:color w:val="000000"/>
        </w:rPr>
        <w:t xml:space="preserve"> </w:t>
      </w:r>
    </w:p>
    <w:p w14:paraId="61A6D823" w14:textId="77777777" w:rsidR="00A62F26" w:rsidRPr="00216ABD" w:rsidRDefault="00A62F26">
      <w:pPr>
        <w:widowControl w:val="0"/>
        <w:pBdr>
          <w:top w:val="nil"/>
          <w:left w:val="nil"/>
          <w:bottom w:val="nil"/>
          <w:right w:val="nil"/>
          <w:between w:val="nil"/>
        </w:pBdr>
        <w:spacing w:before="248" w:line="240" w:lineRule="auto"/>
        <w:ind w:left="801"/>
        <w:rPr>
          <w:rFonts w:ascii="Segoe UI" w:eastAsia="Calibri" w:hAnsi="Segoe UI" w:cs="Segoe UI"/>
          <w:b/>
          <w:color w:val="000000"/>
        </w:rPr>
      </w:pPr>
    </w:p>
    <w:p w14:paraId="58BEA981" w14:textId="77777777" w:rsidR="001F6306" w:rsidRPr="00216ABD" w:rsidRDefault="005A19E8" w:rsidP="00A62F26">
      <w:pPr>
        <w:pStyle w:val="NoSpacing"/>
        <w:ind w:left="720"/>
        <w:rPr>
          <w:rFonts w:ascii="Segoe UI" w:hAnsi="Segoe UI" w:cs="Segoe UI"/>
        </w:rPr>
      </w:pPr>
      <w:r w:rsidRPr="00216ABD">
        <w:rPr>
          <w:rFonts w:ascii="Segoe UI" w:hAnsi="Segoe UI" w:cs="Segoe UI"/>
        </w:rPr>
        <w:t xml:space="preserve">6.1. Schedule 1 sets out the school uniform to be worn at the school, including, for ease of reference, pictures of the uniform to be worn. If parents are in any doubt about any aspect of school uniform, then please check with the Headteacher before proceeding.  </w:t>
      </w:r>
    </w:p>
    <w:p w14:paraId="25799E32" w14:textId="77777777" w:rsidR="00216ABD" w:rsidRDefault="00216ABD" w:rsidP="005A19E8">
      <w:pPr>
        <w:widowControl w:val="0"/>
        <w:pBdr>
          <w:top w:val="nil"/>
          <w:left w:val="nil"/>
          <w:bottom w:val="nil"/>
          <w:right w:val="nil"/>
          <w:between w:val="nil"/>
        </w:pBdr>
        <w:spacing w:before="248" w:line="240" w:lineRule="auto"/>
        <w:rPr>
          <w:rFonts w:ascii="Segoe UI" w:eastAsia="Calibri" w:hAnsi="Segoe UI" w:cs="Segoe UI"/>
          <w:color w:val="000000"/>
        </w:rPr>
      </w:pPr>
    </w:p>
    <w:p w14:paraId="45B69FF5" w14:textId="77777777" w:rsidR="005A19E8" w:rsidRPr="00216ABD" w:rsidRDefault="005A19E8" w:rsidP="005A19E8">
      <w:pPr>
        <w:widowControl w:val="0"/>
        <w:pBdr>
          <w:top w:val="nil"/>
          <w:left w:val="nil"/>
          <w:bottom w:val="nil"/>
          <w:right w:val="nil"/>
          <w:between w:val="nil"/>
        </w:pBdr>
        <w:spacing w:before="248" w:line="240" w:lineRule="auto"/>
        <w:rPr>
          <w:rFonts w:ascii="Segoe UI" w:eastAsia="Calibri" w:hAnsi="Segoe UI" w:cs="Segoe UI"/>
          <w:color w:val="000000"/>
        </w:rPr>
      </w:pPr>
    </w:p>
    <w:p w14:paraId="0A2351E6" w14:textId="77777777" w:rsidR="001F6306" w:rsidRPr="00216ABD" w:rsidRDefault="005A19E8" w:rsidP="00216ABD">
      <w:pPr>
        <w:widowControl w:val="0"/>
        <w:pBdr>
          <w:top w:val="nil"/>
          <w:left w:val="nil"/>
          <w:bottom w:val="nil"/>
          <w:right w:val="nil"/>
          <w:between w:val="nil"/>
        </w:pBdr>
        <w:spacing w:before="248" w:line="240" w:lineRule="auto"/>
        <w:ind w:left="800"/>
        <w:rPr>
          <w:rFonts w:ascii="Segoe UI" w:eastAsia="Calibri" w:hAnsi="Segoe UI" w:cs="Segoe UI"/>
          <w:b/>
          <w:color w:val="000000"/>
        </w:rPr>
      </w:pPr>
      <w:r w:rsidRPr="00216ABD">
        <w:rPr>
          <w:rFonts w:ascii="Segoe UI" w:eastAsia="Calibri" w:hAnsi="Segoe UI" w:cs="Segoe UI"/>
          <w:color w:val="000000"/>
        </w:rPr>
        <w:lastRenderedPageBreak/>
        <w:t xml:space="preserve">7. </w:t>
      </w:r>
      <w:proofErr w:type="spellStart"/>
      <w:r w:rsidRPr="00216ABD">
        <w:rPr>
          <w:rFonts w:ascii="Segoe UI" w:eastAsia="Calibri" w:hAnsi="Segoe UI" w:cs="Segoe UI"/>
          <w:b/>
          <w:color w:val="000000"/>
          <w:u w:val="single"/>
        </w:rPr>
        <w:t>Jewellery</w:t>
      </w:r>
      <w:proofErr w:type="spellEnd"/>
      <w:r w:rsidRPr="00216ABD">
        <w:rPr>
          <w:rFonts w:ascii="Segoe UI" w:eastAsia="Calibri" w:hAnsi="Segoe UI" w:cs="Segoe UI"/>
          <w:b/>
          <w:color w:val="000000"/>
        </w:rPr>
        <w:t xml:space="preserve"> </w:t>
      </w:r>
    </w:p>
    <w:p w14:paraId="08099A82" w14:textId="77777777" w:rsidR="00216ABD" w:rsidRPr="00216ABD" w:rsidRDefault="00216ABD" w:rsidP="00216ABD">
      <w:pPr>
        <w:pStyle w:val="NoSpacing"/>
        <w:rPr>
          <w:rFonts w:ascii="Segoe UI" w:eastAsia="Calibri" w:hAnsi="Segoe UI" w:cs="Segoe UI"/>
          <w:b/>
          <w:color w:val="000000"/>
          <w:u w:val="single"/>
        </w:rPr>
      </w:pPr>
    </w:p>
    <w:p w14:paraId="7379184F"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7.1. The school does not allow pupils to wear </w:t>
      </w:r>
      <w:proofErr w:type="spellStart"/>
      <w:r w:rsidRPr="00216ABD">
        <w:rPr>
          <w:rFonts w:ascii="Segoe UI" w:hAnsi="Segoe UI" w:cs="Segoe UI"/>
        </w:rPr>
        <w:t>jewellery</w:t>
      </w:r>
      <w:proofErr w:type="spellEnd"/>
      <w:r w:rsidRPr="00216ABD">
        <w:rPr>
          <w:rFonts w:ascii="Segoe UI" w:hAnsi="Segoe UI" w:cs="Segoe UI"/>
        </w:rPr>
        <w:t xml:space="preserve"> in school due to health and safety concerns.  The exceptions to this rule </w:t>
      </w:r>
      <w:proofErr w:type="gramStart"/>
      <w:r w:rsidRPr="00216ABD">
        <w:rPr>
          <w:rFonts w:ascii="Segoe UI" w:hAnsi="Segoe UI" w:cs="Segoe UI"/>
        </w:rPr>
        <w:t>is</w:t>
      </w:r>
      <w:proofErr w:type="gramEnd"/>
      <w:r w:rsidRPr="00216ABD">
        <w:rPr>
          <w:rFonts w:ascii="Segoe UI" w:hAnsi="Segoe UI" w:cs="Segoe UI"/>
        </w:rPr>
        <w:t xml:space="preserve"> a sensible wrist watch/basic fitness tracker that does not allow connection to a smartphone device. A clear pair of plastic retainers may be worn to maintain the integrity of pierced ears.  </w:t>
      </w:r>
    </w:p>
    <w:p w14:paraId="07A6798D" w14:textId="77777777" w:rsidR="00216ABD" w:rsidRPr="00216ABD" w:rsidRDefault="00216ABD" w:rsidP="00216ABD">
      <w:pPr>
        <w:pStyle w:val="NoSpacing"/>
        <w:ind w:left="720"/>
        <w:rPr>
          <w:rFonts w:ascii="Segoe UI" w:hAnsi="Segoe UI" w:cs="Segoe UI"/>
        </w:rPr>
      </w:pPr>
    </w:p>
    <w:p w14:paraId="1891CA9A"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7.2. </w:t>
      </w:r>
      <w:proofErr w:type="spellStart"/>
      <w:r w:rsidRPr="00216ABD">
        <w:rPr>
          <w:rFonts w:ascii="Segoe UI" w:hAnsi="Segoe UI" w:cs="Segoe UI"/>
        </w:rPr>
        <w:t>Jewellery</w:t>
      </w:r>
      <w:proofErr w:type="spellEnd"/>
      <w:r w:rsidRPr="00216ABD">
        <w:rPr>
          <w:rFonts w:ascii="Segoe UI" w:hAnsi="Segoe UI" w:cs="Segoe UI"/>
        </w:rPr>
        <w:t xml:space="preserve"> is the responsibility of the pupil and not the school. The school accepts no responsibility or liability for any lost or damaged items. </w:t>
      </w:r>
    </w:p>
    <w:p w14:paraId="2C162826" w14:textId="77777777" w:rsidR="00216ABD" w:rsidRPr="00216ABD" w:rsidRDefault="00216ABD" w:rsidP="00216ABD">
      <w:pPr>
        <w:pStyle w:val="NoSpacing"/>
        <w:ind w:left="720"/>
        <w:rPr>
          <w:rFonts w:ascii="Segoe UI" w:hAnsi="Segoe UI" w:cs="Segoe UI"/>
        </w:rPr>
      </w:pPr>
    </w:p>
    <w:p w14:paraId="690F081A"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7.3. All </w:t>
      </w:r>
      <w:proofErr w:type="spellStart"/>
      <w:r w:rsidRPr="00216ABD">
        <w:rPr>
          <w:rFonts w:ascii="Segoe UI" w:hAnsi="Segoe UI" w:cs="Segoe UI"/>
        </w:rPr>
        <w:t>jewellery</w:t>
      </w:r>
      <w:proofErr w:type="spellEnd"/>
      <w:r w:rsidRPr="00216ABD">
        <w:rPr>
          <w:rFonts w:ascii="Segoe UI" w:hAnsi="Segoe UI" w:cs="Segoe UI"/>
        </w:rPr>
        <w:t xml:space="preserve"> must be removed during practical lessons, including PE lessons and science experiments and at the request of a member of staff. </w:t>
      </w:r>
    </w:p>
    <w:p w14:paraId="00B6C689" w14:textId="77777777" w:rsidR="00216ABD" w:rsidRPr="00216ABD" w:rsidRDefault="00216ABD" w:rsidP="00216ABD">
      <w:pPr>
        <w:pStyle w:val="NoSpacing"/>
        <w:ind w:left="720"/>
        <w:rPr>
          <w:rFonts w:ascii="Segoe UI" w:hAnsi="Segoe UI" w:cs="Segoe UI"/>
        </w:rPr>
      </w:pPr>
    </w:p>
    <w:p w14:paraId="7EEB1742" w14:textId="77777777" w:rsidR="00A62F26" w:rsidRPr="00216ABD" w:rsidRDefault="005A19E8" w:rsidP="00216ABD">
      <w:pPr>
        <w:pStyle w:val="NoSpacing"/>
        <w:ind w:firstLine="720"/>
        <w:rPr>
          <w:rFonts w:ascii="Segoe UI" w:hAnsi="Segoe UI" w:cs="Segoe UI"/>
        </w:rPr>
      </w:pPr>
      <w:r w:rsidRPr="00216ABD">
        <w:rPr>
          <w:rFonts w:ascii="Segoe UI" w:hAnsi="Segoe UI" w:cs="Segoe UI"/>
        </w:rPr>
        <w:t xml:space="preserve">7.4. Any </w:t>
      </w:r>
      <w:proofErr w:type="spellStart"/>
      <w:r w:rsidRPr="00216ABD">
        <w:rPr>
          <w:rFonts w:ascii="Segoe UI" w:hAnsi="Segoe UI" w:cs="Segoe UI"/>
        </w:rPr>
        <w:t>jewellery</w:t>
      </w:r>
      <w:proofErr w:type="spellEnd"/>
      <w:r w:rsidRPr="00216ABD">
        <w:rPr>
          <w:rFonts w:ascii="Segoe UI" w:hAnsi="Segoe UI" w:cs="Segoe UI"/>
        </w:rPr>
        <w:t xml:space="preserve"> worn which falls outside of this policy will be asked to be removed. </w:t>
      </w:r>
    </w:p>
    <w:p w14:paraId="1BE8469A" w14:textId="77777777" w:rsidR="00216ABD" w:rsidRPr="00216ABD" w:rsidRDefault="00216ABD" w:rsidP="00216ABD">
      <w:pPr>
        <w:pStyle w:val="NoSpacing"/>
        <w:rPr>
          <w:rFonts w:ascii="Segoe UI" w:hAnsi="Segoe UI" w:cs="Segoe UI"/>
          <w:b/>
        </w:rPr>
      </w:pPr>
    </w:p>
    <w:p w14:paraId="38E9381F" w14:textId="77777777" w:rsidR="001F6306" w:rsidRPr="00216ABD" w:rsidRDefault="005A19E8" w:rsidP="00216ABD">
      <w:pPr>
        <w:pStyle w:val="NoSpacing"/>
        <w:ind w:firstLine="720"/>
        <w:rPr>
          <w:rFonts w:ascii="Segoe UI" w:hAnsi="Segoe UI" w:cs="Segoe UI"/>
          <w:b/>
        </w:rPr>
      </w:pPr>
      <w:r w:rsidRPr="00216ABD">
        <w:rPr>
          <w:rFonts w:ascii="Segoe UI" w:hAnsi="Segoe UI" w:cs="Segoe UI"/>
        </w:rPr>
        <w:t>8.</w:t>
      </w:r>
      <w:r w:rsidRPr="00216ABD">
        <w:rPr>
          <w:rFonts w:ascii="Segoe UI" w:hAnsi="Segoe UI" w:cs="Segoe UI"/>
          <w:b/>
        </w:rPr>
        <w:t xml:space="preserve"> Hairstyles </w:t>
      </w:r>
    </w:p>
    <w:p w14:paraId="661ABD40" w14:textId="77777777" w:rsidR="00216ABD" w:rsidRPr="00216ABD" w:rsidRDefault="00216ABD" w:rsidP="00216ABD">
      <w:pPr>
        <w:pStyle w:val="NoSpacing"/>
        <w:ind w:firstLine="720"/>
        <w:rPr>
          <w:rFonts w:ascii="Segoe UI" w:hAnsi="Segoe UI" w:cs="Segoe UI"/>
          <w:b/>
        </w:rPr>
      </w:pPr>
    </w:p>
    <w:p w14:paraId="2ADB1EBC"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8.1. The school reserves the right to make a judgement on the suitability of pupils’ hair and appearance.  </w:t>
      </w:r>
    </w:p>
    <w:p w14:paraId="3336EE03" w14:textId="77777777" w:rsidR="00216ABD" w:rsidRPr="00216ABD" w:rsidRDefault="00216ABD" w:rsidP="00216ABD">
      <w:pPr>
        <w:pStyle w:val="NoSpacing"/>
        <w:ind w:left="720"/>
        <w:rPr>
          <w:rFonts w:ascii="Segoe UI" w:hAnsi="Segoe UI" w:cs="Segoe UI"/>
        </w:rPr>
      </w:pPr>
    </w:p>
    <w:p w14:paraId="5D55A927"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8.2. Extreme hairstyles, such as mohawks, tramlines and patterned or brightly </w:t>
      </w:r>
      <w:proofErr w:type="spellStart"/>
      <w:r w:rsidRPr="00216ABD">
        <w:rPr>
          <w:rFonts w:ascii="Segoe UI" w:hAnsi="Segoe UI" w:cs="Segoe UI"/>
        </w:rPr>
        <w:t>coloured</w:t>
      </w:r>
      <w:proofErr w:type="spellEnd"/>
      <w:r w:rsidRPr="00216ABD">
        <w:rPr>
          <w:rFonts w:ascii="Segoe UI" w:hAnsi="Segoe UI" w:cs="Segoe UI"/>
        </w:rPr>
        <w:t xml:space="preserve"> hair, are unacceptable. </w:t>
      </w:r>
    </w:p>
    <w:p w14:paraId="3A47229F" w14:textId="77777777" w:rsidR="00216ABD" w:rsidRPr="00216ABD" w:rsidRDefault="00216ABD" w:rsidP="00216ABD">
      <w:pPr>
        <w:pStyle w:val="NoSpacing"/>
        <w:ind w:left="720"/>
        <w:rPr>
          <w:rFonts w:ascii="Segoe UI" w:hAnsi="Segoe UI" w:cs="Segoe UI"/>
        </w:rPr>
      </w:pPr>
    </w:p>
    <w:p w14:paraId="5608055A" w14:textId="77777777" w:rsidR="001F6306" w:rsidRPr="00216ABD" w:rsidRDefault="005A19E8" w:rsidP="00216ABD">
      <w:pPr>
        <w:pStyle w:val="NoSpacing"/>
        <w:ind w:left="720"/>
        <w:rPr>
          <w:rFonts w:ascii="Segoe UI" w:hAnsi="Segoe UI" w:cs="Segoe UI"/>
        </w:rPr>
      </w:pPr>
      <w:r w:rsidRPr="00216ABD">
        <w:rPr>
          <w:rFonts w:ascii="Segoe UI" w:hAnsi="Segoe UI" w:cs="Segoe UI"/>
        </w:rPr>
        <w:t>8.3. Pupils with long hair must ensure that this does not impede their vision, cover their face or provide a health and safety risk. Long hair must be tied up during all practical lessons, for example during science experiments or PE.</w:t>
      </w:r>
    </w:p>
    <w:p w14:paraId="0CC23480" w14:textId="77777777" w:rsidR="00216ABD" w:rsidRPr="00216ABD" w:rsidRDefault="00216ABD" w:rsidP="00216ABD">
      <w:pPr>
        <w:pStyle w:val="NoSpacing"/>
        <w:ind w:left="720"/>
        <w:rPr>
          <w:rFonts w:ascii="Segoe UI" w:hAnsi="Segoe UI" w:cs="Segoe UI"/>
        </w:rPr>
      </w:pPr>
    </w:p>
    <w:p w14:paraId="1164CE12" w14:textId="77777777" w:rsidR="001F6306" w:rsidRPr="00216ABD" w:rsidRDefault="005A19E8" w:rsidP="00216ABD">
      <w:pPr>
        <w:pStyle w:val="NoSpacing"/>
        <w:ind w:left="720"/>
        <w:rPr>
          <w:rFonts w:ascii="Segoe UI" w:hAnsi="Segoe UI" w:cs="Segoe UI"/>
        </w:rPr>
      </w:pPr>
      <w:r w:rsidRPr="00216ABD">
        <w:rPr>
          <w:rFonts w:ascii="Segoe UI" w:hAnsi="Segoe UI" w:cs="Segoe UI"/>
        </w:rPr>
        <w:t>8.4. Excessive hair accessories are not to be worn; however, plain hair clips or bands are acceptable.</w:t>
      </w:r>
    </w:p>
    <w:p w14:paraId="63424B86" w14:textId="77777777" w:rsidR="00216ABD" w:rsidRPr="00216ABD" w:rsidRDefault="00216ABD" w:rsidP="00216ABD">
      <w:pPr>
        <w:pStyle w:val="NoSpacing"/>
        <w:ind w:left="720"/>
        <w:rPr>
          <w:rFonts w:ascii="Segoe UI" w:hAnsi="Segoe UI" w:cs="Segoe UI"/>
        </w:rPr>
      </w:pPr>
    </w:p>
    <w:p w14:paraId="01583C5C"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 xml:space="preserve">8.5. Hair extensions are not permitted. </w:t>
      </w:r>
    </w:p>
    <w:p w14:paraId="31103F62" w14:textId="77777777" w:rsidR="00216ABD" w:rsidRPr="00216ABD" w:rsidRDefault="00216ABD" w:rsidP="00216ABD">
      <w:pPr>
        <w:pStyle w:val="NoSpacing"/>
        <w:ind w:firstLine="720"/>
        <w:rPr>
          <w:rFonts w:ascii="Segoe UI" w:hAnsi="Segoe UI" w:cs="Segoe UI"/>
        </w:rPr>
      </w:pPr>
    </w:p>
    <w:p w14:paraId="575C61A7"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8.6. Some religions and beliefs may require their members to wear their hair in a particular style.  The school does not discriminate against any religion or belief and will </w:t>
      </w:r>
      <w:proofErr w:type="spellStart"/>
      <w:r w:rsidRPr="00216ABD">
        <w:rPr>
          <w:rFonts w:ascii="Segoe UI" w:hAnsi="Segoe UI" w:cs="Segoe UI"/>
        </w:rPr>
        <w:t>endeavour</w:t>
      </w:r>
      <w:proofErr w:type="spellEnd"/>
      <w:r w:rsidRPr="00216ABD">
        <w:rPr>
          <w:rFonts w:ascii="Segoe UI" w:hAnsi="Segoe UI" w:cs="Segoe UI"/>
        </w:rPr>
        <w:t xml:space="preserve"> to allow religious requirements to be met where possible, whilst weighing up the needs and rights of individual pupils against the cohesion and health and safety concerns of the entire school </w:t>
      </w:r>
      <w:r w:rsidR="00216ABD">
        <w:rPr>
          <w:rFonts w:ascii="Segoe UI" w:hAnsi="Segoe UI" w:cs="Segoe UI"/>
        </w:rPr>
        <w:t>c</w:t>
      </w:r>
      <w:r w:rsidRPr="00216ABD">
        <w:rPr>
          <w:rFonts w:ascii="Segoe UI" w:hAnsi="Segoe UI" w:cs="Segoe UI"/>
        </w:rPr>
        <w:t xml:space="preserve">ommunity. Any request by a parent or pupil for a particular hairstyle to be worn, or any request for a change to the uniform policy, shall be considered on a case-by-case basis by the Headteacher and Local Governing Committee. </w:t>
      </w:r>
    </w:p>
    <w:p w14:paraId="0E1B1ADA" w14:textId="77777777" w:rsidR="001F6306" w:rsidRPr="00216ABD" w:rsidRDefault="005A19E8">
      <w:pPr>
        <w:widowControl w:val="0"/>
        <w:pBdr>
          <w:top w:val="nil"/>
          <w:left w:val="nil"/>
          <w:bottom w:val="nil"/>
          <w:right w:val="nil"/>
          <w:between w:val="nil"/>
        </w:pBdr>
        <w:spacing w:before="248" w:line="240" w:lineRule="auto"/>
        <w:ind w:left="798"/>
        <w:rPr>
          <w:rFonts w:ascii="Segoe UI" w:eastAsia="Calibri" w:hAnsi="Segoe UI" w:cs="Segoe UI"/>
          <w:b/>
          <w:color w:val="000000"/>
          <w:u w:val="single"/>
        </w:rPr>
      </w:pPr>
      <w:r w:rsidRPr="00216ABD">
        <w:rPr>
          <w:rFonts w:ascii="Segoe UI" w:eastAsia="Calibri" w:hAnsi="Segoe UI" w:cs="Segoe UI"/>
          <w:color w:val="000000"/>
        </w:rPr>
        <w:t xml:space="preserve">9. </w:t>
      </w:r>
      <w:r w:rsidRPr="00216ABD">
        <w:rPr>
          <w:rFonts w:ascii="Segoe UI" w:eastAsia="Calibri" w:hAnsi="Segoe UI" w:cs="Segoe UI"/>
          <w:b/>
          <w:color w:val="000000"/>
          <w:u w:val="single"/>
        </w:rPr>
        <w:t xml:space="preserve">Makeup </w:t>
      </w:r>
    </w:p>
    <w:p w14:paraId="40E1CA74" w14:textId="77777777" w:rsidR="00216ABD" w:rsidRPr="00216ABD" w:rsidRDefault="00216ABD">
      <w:pPr>
        <w:widowControl w:val="0"/>
        <w:pBdr>
          <w:top w:val="nil"/>
          <w:left w:val="nil"/>
          <w:bottom w:val="nil"/>
          <w:right w:val="nil"/>
          <w:between w:val="nil"/>
        </w:pBdr>
        <w:spacing w:before="248" w:line="240" w:lineRule="auto"/>
        <w:ind w:left="798"/>
        <w:rPr>
          <w:rFonts w:ascii="Segoe UI" w:eastAsia="Calibri" w:hAnsi="Segoe UI" w:cs="Segoe UI"/>
          <w:b/>
          <w:color w:val="000000"/>
          <w:u w:val="single"/>
        </w:rPr>
      </w:pPr>
    </w:p>
    <w:p w14:paraId="312092E4" w14:textId="77777777" w:rsidR="00216ABD" w:rsidRPr="00216ABD" w:rsidRDefault="005A19E8" w:rsidP="00216ABD">
      <w:pPr>
        <w:pStyle w:val="NoSpacing"/>
        <w:ind w:left="720"/>
        <w:rPr>
          <w:rFonts w:ascii="Segoe UI" w:hAnsi="Segoe UI" w:cs="Segoe UI"/>
        </w:rPr>
      </w:pPr>
      <w:r w:rsidRPr="00216ABD">
        <w:rPr>
          <w:rFonts w:ascii="Segoe UI" w:hAnsi="Segoe UI" w:cs="Segoe UI"/>
        </w:rPr>
        <w:t>9.1. Pupils are not allowed to wear makeup, including nail varnish, gel nails and nail extensions</w:t>
      </w:r>
    </w:p>
    <w:p w14:paraId="49B00AFF"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  </w:t>
      </w:r>
    </w:p>
    <w:p w14:paraId="01A2AE22"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9.2. Pupils wearing make-up are required to remove it or, if appropriate, parents will be asked to collect their child to remove the makeup, before being allowed to return to their lesson.  </w:t>
      </w:r>
    </w:p>
    <w:p w14:paraId="58FF0B7E" w14:textId="77777777" w:rsidR="005A19E8" w:rsidRDefault="005A19E8">
      <w:pPr>
        <w:widowControl w:val="0"/>
        <w:pBdr>
          <w:top w:val="nil"/>
          <w:left w:val="nil"/>
          <w:bottom w:val="nil"/>
          <w:right w:val="nil"/>
          <w:between w:val="nil"/>
        </w:pBdr>
        <w:spacing w:before="248" w:line="240" w:lineRule="auto"/>
        <w:ind w:left="808"/>
        <w:rPr>
          <w:rFonts w:ascii="Segoe UI" w:eastAsia="Calibri" w:hAnsi="Segoe UI" w:cs="Segoe UI"/>
          <w:color w:val="000000"/>
        </w:rPr>
      </w:pPr>
    </w:p>
    <w:p w14:paraId="4B68C301" w14:textId="77777777" w:rsidR="005A19E8" w:rsidRDefault="005A19E8">
      <w:pPr>
        <w:widowControl w:val="0"/>
        <w:pBdr>
          <w:top w:val="nil"/>
          <w:left w:val="nil"/>
          <w:bottom w:val="nil"/>
          <w:right w:val="nil"/>
          <w:between w:val="nil"/>
        </w:pBdr>
        <w:spacing w:before="248" w:line="240" w:lineRule="auto"/>
        <w:ind w:left="808"/>
        <w:rPr>
          <w:rFonts w:ascii="Segoe UI" w:eastAsia="Calibri" w:hAnsi="Segoe UI" w:cs="Segoe UI"/>
          <w:color w:val="000000"/>
        </w:rPr>
      </w:pPr>
    </w:p>
    <w:p w14:paraId="0D0DE7B1" w14:textId="77777777" w:rsidR="005A19E8" w:rsidRDefault="005A19E8">
      <w:pPr>
        <w:widowControl w:val="0"/>
        <w:pBdr>
          <w:top w:val="nil"/>
          <w:left w:val="nil"/>
          <w:bottom w:val="nil"/>
          <w:right w:val="nil"/>
          <w:between w:val="nil"/>
        </w:pBdr>
        <w:spacing w:before="248" w:line="240" w:lineRule="auto"/>
        <w:ind w:left="808"/>
        <w:rPr>
          <w:rFonts w:ascii="Segoe UI" w:eastAsia="Calibri" w:hAnsi="Segoe UI" w:cs="Segoe UI"/>
          <w:color w:val="000000"/>
        </w:rPr>
      </w:pPr>
    </w:p>
    <w:p w14:paraId="697E1B1C" w14:textId="77777777" w:rsidR="001F6306" w:rsidRPr="00216ABD" w:rsidRDefault="005A19E8">
      <w:pPr>
        <w:widowControl w:val="0"/>
        <w:pBdr>
          <w:top w:val="nil"/>
          <w:left w:val="nil"/>
          <w:bottom w:val="nil"/>
          <w:right w:val="nil"/>
          <w:between w:val="nil"/>
        </w:pBdr>
        <w:spacing w:before="248" w:line="240" w:lineRule="auto"/>
        <w:ind w:left="808"/>
        <w:rPr>
          <w:rFonts w:ascii="Segoe UI" w:eastAsia="Calibri" w:hAnsi="Segoe UI" w:cs="Segoe UI"/>
          <w:b/>
          <w:color w:val="000000"/>
          <w:u w:val="single"/>
        </w:rPr>
      </w:pPr>
      <w:r w:rsidRPr="00216ABD">
        <w:rPr>
          <w:rFonts w:ascii="Segoe UI" w:eastAsia="Calibri" w:hAnsi="Segoe UI" w:cs="Segoe UI"/>
          <w:color w:val="000000"/>
        </w:rPr>
        <w:lastRenderedPageBreak/>
        <w:t xml:space="preserve">10. </w:t>
      </w:r>
      <w:r w:rsidRPr="00216ABD">
        <w:rPr>
          <w:rFonts w:ascii="Segoe UI" w:eastAsia="Calibri" w:hAnsi="Segoe UI" w:cs="Segoe UI"/>
          <w:b/>
          <w:color w:val="000000"/>
          <w:u w:val="single"/>
        </w:rPr>
        <w:t xml:space="preserve">Monitoring and review </w:t>
      </w:r>
    </w:p>
    <w:p w14:paraId="25E2E8A6" w14:textId="77777777" w:rsidR="00216ABD" w:rsidRPr="00216ABD" w:rsidRDefault="00216ABD">
      <w:pPr>
        <w:widowControl w:val="0"/>
        <w:pBdr>
          <w:top w:val="nil"/>
          <w:left w:val="nil"/>
          <w:bottom w:val="nil"/>
          <w:right w:val="nil"/>
          <w:between w:val="nil"/>
        </w:pBdr>
        <w:spacing w:before="248" w:line="240" w:lineRule="auto"/>
        <w:ind w:left="808"/>
        <w:rPr>
          <w:rFonts w:ascii="Segoe UI" w:eastAsia="Calibri" w:hAnsi="Segoe UI" w:cs="Segoe UI"/>
          <w:b/>
          <w:color w:val="000000"/>
          <w:u w:val="single"/>
        </w:rPr>
      </w:pPr>
    </w:p>
    <w:p w14:paraId="0D03FC3A" w14:textId="77777777" w:rsidR="001F6306" w:rsidRPr="00216ABD" w:rsidRDefault="005A19E8" w:rsidP="00216ABD">
      <w:pPr>
        <w:pStyle w:val="NoSpacing"/>
        <w:ind w:left="720"/>
        <w:rPr>
          <w:rFonts w:ascii="Segoe UI" w:hAnsi="Segoe UI" w:cs="Segoe UI"/>
          <w:highlight w:val="yellow"/>
        </w:rPr>
      </w:pPr>
      <w:r w:rsidRPr="00216ABD">
        <w:rPr>
          <w:rFonts w:ascii="Segoe UI" w:hAnsi="Segoe UI" w:cs="Segoe UI"/>
        </w:rPr>
        <w:t>10.1. This policy is reviewed every two years by the Chair of Governors and the Headteacher. 10.2. The scheduled review date for this policy is September 202</w:t>
      </w:r>
      <w:r w:rsidR="00A62F26" w:rsidRPr="00216ABD">
        <w:rPr>
          <w:rFonts w:ascii="Segoe UI" w:hAnsi="Segoe UI" w:cs="Segoe UI"/>
        </w:rPr>
        <w:t>6</w:t>
      </w:r>
      <w:r w:rsidRPr="00216ABD">
        <w:rPr>
          <w:rFonts w:ascii="Segoe UI" w:hAnsi="Segoe UI" w:cs="Segoe UI"/>
        </w:rPr>
        <w:t xml:space="preserve">. </w:t>
      </w:r>
    </w:p>
    <w:p w14:paraId="6CF00154" w14:textId="77777777" w:rsidR="00216ABD" w:rsidRPr="00216ABD" w:rsidRDefault="00216ABD">
      <w:pPr>
        <w:widowControl w:val="0"/>
        <w:pBdr>
          <w:top w:val="nil"/>
          <w:left w:val="nil"/>
          <w:bottom w:val="nil"/>
          <w:right w:val="nil"/>
          <w:between w:val="nil"/>
        </w:pBdr>
        <w:spacing w:line="240" w:lineRule="auto"/>
        <w:ind w:right="2238"/>
        <w:jc w:val="right"/>
        <w:rPr>
          <w:rFonts w:ascii="Segoe UI" w:eastAsia="Calibri" w:hAnsi="Segoe UI" w:cs="Segoe UI"/>
          <w:b/>
          <w:color w:val="000000"/>
          <w:u w:val="single"/>
        </w:rPr>
      </w:pPr>
    </w:p>
    <w:p w14:paraId="4E6FDF90" w14:textId="77777777" w:rsidR="00216ABD" w:rsidRPr="00216ABD" w:rsidRDefault="00216ABD">
      <w:pPr>
        <w:widowControl w:val="0"/>
        <w:pBdr>
          <w:top w:val="nil"/>
          <w:left w:val="nil"/>
          <w:bottom w:val="nil"/>
          <w:right w:val="nil"/>
          <w:between w:val="nil"/>
        </w:pBdr>
        <w:spacing w:line="240" w:lineRule="auto"/>
        <w:ind w:right="2238"/>
        <w:jc w:val="right"/>
        <w:rPr>
          <w:rFonts w:ascii="Segoe UI" w:eastAsia="Calibri" w:hAnsi="Segoe UI" w:cs="Segoe UI"/>
          <w:b/>
          <w:color w:val="000000"/>
          <w:u w:val="single"/>
        </w:rPr>
      </w:pPr>
    </w:p>
    <w:p w14:paraId="34E06E75" w14:textId="77777777" w:rsidR="001F6306" w:rsidRPr="00216ABD" w:rsidRDefault="005A19E8">
      <w:pPr>
        <w:widowControl w:val="0"/>
        <w:pBdr>
          <w:top w:val="nil"/>
          <w:left w:val="nil"/>
          <w:bottom w:val="nil"/>
          <w:right w:val="nil"/>
          <w:between w:val="nil"/>
        </w:pBdr>
        <w:spacing w:line="240" w:lineRule="auto"/>
        <w:ind w:right="2238"/>
        <w:jc w:val="right"/>
        <w:rPr>
          <w:rFonts w:ascii="Segoe UI" w:eastAsia="Calibri" w:hAnsi="Segoe UI" w:cs="Segoe UI"/>
          <w:b/>
          <w:color w:val="000000"/>
          <w:u w:val="single"/>
        </w:rPr>
      </w:pPr>
      <w:r w:rsidRPr="00216ABD">
        <w:rPr>
          <w:rFonts w:ascii="Segoe UI" w:eastAsia="Calibri" w:hAnsi="Segoe UI" w:cs="Segoe UI"/>
          <w:b/>
          <w:color w:val="000000"/>
          <w:u w:val="single"/>
        </w:rPr>
        <w:t xml:space="preserve">Schedule 1– School Uniform and PE / Swimming Kit </w:t>
      </w:r>
    </w:p>
    <w:p w14:paraId="20FA3B7F" w14:textId="77777777" w:rsidR="001F6306" w:rsidRPr="00216ABD" w:rsidRDefault="005A19E8">
      <w:pPr>
        <w:widowControl w:val="0"/>
        <w:pBdr>
          <w:top w:val="nil"/>
          <w:left w:val="nil"/>
          <w:bottom w:val="nil"/>
          <w:right w:val="nil"/>
          <w:between w:val="nil"/>
        </w:pBdr>
        <w:spacing w:before="251" w:line="240" w:lineRule="auto"/>
        <w:ind w:left="796"/>
        <w:rPr>
          <w:rFonts w:ascii="Segoe UI" w:eastAsia="Calibri" w:hAnsi="Segoe UI" w:cs="Segoe UI"/>
          <w:b/>
          <w:color w:val="000000"/>
        </w:rPr>
      </w:pPr>
      <w:r w:rsidRPr="00216ABD">
        <w:rPr>
          <w:rFonts w:ascii="Segoe UI" w:eastAsia="Calibri" w:hAnsi="Segoe UI" w:cs="Segoe UI"/>
          <w:b/>
          <w:color w:val="000000"/>
          <w:u w:val="single"/>
        </w:rPr>
        <w:t>School Uniform</w:t>
      </w:r>
      <w:r w:rsidRPr="00216ABD">
        <w:rPr>
          <w:rFonts w:ascii="Segoe UI" w:eastAsia="Calibri" w:hAnsi="Segoe UI" w:cs="Segoe UI"/>
          <w:b/>
          <w:color w:val="000000"/>
        </w:rPr>
        <w:t xml:space="preserve"> </w:t>
      </w:r>
    </w:p>
    <w:p w14:paraId="3AC94B6F" w14:textId="77777777" w:rsidR="001F6306" w:rsidRPr="00216ABD" w:rsidRDefault="005A19E8">
      <w:pPr>
        <w:widowControl w:val="0"/>
        <w:pBdr>
          <w:top w:val="nil"/>
          <w:left w:val="nil"/>
          <w:bottom w:val="nil"/>
          <w:right w:val="nil"/>
          <w:between w:val="nil"/>
        </w:pBdr>
        <w:spacing w:before="292" w:line="243" w:lineRule="auto"/>
        <w:ind w:left="806" w:right="786" w:hanging="15"/>
        <w:rPr>
          <w:rFonts w:ascii="Segoe UI" w:eastAsia="Calibri" w:hAnsi="Segoe UI" w:cs="Segoe UI"/>
          <w:color w:val="000000"/>
        </w:rPr>
      </w:pPr>
      <w:r w:rsidRPr="00216ABD">
        <w:rPr>
          <w:rFonts w:ascii="Segoe UI" w:eastAsia="Calibri" w:hAnsi="Segoe UI" w:cs="Segoe UI"/>
          <w:color w:val="000000"/>
        </w:rPr>
        <w:t xml:space="preserve">The uniform </w:t>
      </w:r>
      <w:proofErr w:type="spellStart"/>
      <w:r w:rsidRPr="00216ABD">
        <w:rPr>
          <w:rFonts w:ascii="Segoe UI" w:eastAsia="Calibri" w:hAnsi="Segoe UI" w:cs="Segoe UI"/>
          <w:color w:val="000000"/>
        </w:rPr>
        <w:t>colours</w:t>
      </w:r>
      <w:proofErr w:type="spellEnd"/>
      <w:r w:rsidRPr="00216ABD">
        <w:rPr>
          <w:rFonts w:ascii="Segoe UI" w:eastAsia="Calibri" w:hAnsi="Segoe UI" w:cs="Segoe UI"/>
          <w:color w:val="000000"/>
        </w:rPr>
        <w:t xml:space="preserve"> are grey and blue for nursery to Y6. Many items can be bought in many retailers/supermarkets in </w:t>
      </w:r>
      <w:proofErr w:type="spellStart"/>
      <w:r w:rsidRPr="00216ABD">
        <w:rPr>
          <w:rFonts w:ascii="Segoe UI" w:eastAsia="Calibri" w:hAnsi="Segoe UI" w:cs="Segoe UI"/>
          <w:color w:val="000000"/>
        </w:rPr>
        <w:t>Ashington</w:t>
      </w:r>
      <w:proofErr w:type="spellEnd"/>
      <w:r w:rsidRPr="00216ABD">
        <w:rPr>
          <w:rFonts w:ascii="Segoe UI" w:eastAsia="Calibri" w:hAnsi="Segoe UI" w:cs="Segoe UI"/>
          <w:color w:val="000000"/>
        </w:rPr>
        <w:t xml:space="preserve"> or the surrounding towns. </w:t>
      </w:r>
    </w:p>
    <w:p w14:paraId="575FA210" w14:textId="77777777" w:rsidR="001F6306" w:rsidRPr="00216ABD" w:rsidRDefault="005A19E8">
      <w:pPr>
        <w:widowControl w:val="0"/>
        <w:pBdr>
          <w:top w:val="nil"/>
          <w:left w:val="nil"/>
          <w:bottom w:val="nil"/>
          <w:right w:val="nil"/>
          <w:between w:val="nil"/>
        </w:pBdr>
        <w:spacing w:before="286"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Grey trousers (long or short), grey skirt or pinafore </w:t>
      </w:r>
    </w:p>
    <w:p w14:paraId="0AD91742"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Sky blue shirt or blouse/sky blue polo top </w:t>
      </w:r>
    </w:p>
    <w:p w14:paraId="455DF17A"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Royal blue school sweatshirt/cardigan </w:t>
      </w:r>
    </w:p>
    <w:p w14:paraId="4005BF7E"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Blue and white checked dress (in the summer) </w:t>
      </w:r>
    </w:p>
    <w:p w14:paraId="37902D60"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Black shoes or boots (no trainers) </w:t>
      </w:r>
    </w:p>
    <w:p w14:paraId="3129853B"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Grey, black or white tights/socks (No </w:t>
      </w:r>
      <w:proofErr w:type="spellStart"/>
      <w:r w:rsidRPr="00216ABD">
        <w:rPr>
          <w:rFonts w:ascii="Segoe UI" w:eastAsia="Calibri" w:hAnsi="Segoe UI" w:cs="Segoe UI"/>
          <w:color w:val="000000"/>
        </w:rPr>
        <w:t>multicoloured</w:t>
      </w:r>
      <w:proofErr w:type="spellEnd"/>
      <w:r w:rsidRPr="00216ABD">
        <w:rPr>
          <w:rFonts w:ascii="Segoe UI" w:eastAsia="Calibri" w:hAnsi="Segoe UI" w:cs="Segoe UI"/>
          <w:color w:val="000000"/>
        </w:rPr>
        <w:t xml:space="preserve"> tights.). </w:t>
      </w:r>
    </w:p>
    <w:p w14:paraId="20E8FB9B" w14:textId="77777777" w:rsidR="00A62F26" w:rsidRPr="00216ABD" w:rsidRDefault="00A62F26" w:rsidP="00A62F26">
      <w:pPr>
        <w:pStyle w:val="NoSpacing"/>
        <w:rPr>
          <w:rFonts w:ascii="Segoe UI" w:hAnsi="Segoe UI" w:cs="Segoe UI"/>
        </w:rPr>
      </w:pPr>
    </w:p>
    <w:p w14:paraId="2509349D" w14:textId="77777777" w:rsidR="001F6306" w:rsidRPr="00216ABD" w:rsidRDefault="005A19E8" w:rsidP="00216ABD">
      <w:pPr>
        <w:pStyle w:val="NoSpacing"/>
        <w:ind w:left="720"/>
        <w:rPr>
          <w:rFonts w:ascii="Segoe UI" w:hAnsi="Segoe UI" w:cs="Segoe UI"/>
        </w:rPr>
      </w:pPr>
      <w:r w:rsidRPr="00216ABD">
        <w:rPr>
          <w:rFonts w:ascii="Segoe UI" w:hAnsi="Segoe UI" w:cs="Segoe UI"/>
        </w:rPr>
        <w:t>School uniform does not need to contain the embroidered school logo and ma</w:t>
      </w:r>
      <w:r w:rsidR="00A62F26" w:rsidRPr="00216ABD">
        <w:rPr>
          <w:rFonts w:ascii="Segoe UI" w:hAnsi="Segoe UI" w:cs="Segoe UI"/>
        </w:rPr>
        <w:t xml:space="preserve">y </w:t>
      </w:r>
      <w:r w:rsidRPr="00216ABD">
        <w:rPr>
          <w:rFonts w:ascii="Segoe UI" w:hAnsi="Segoe UI" w:cs="Segoe UI"/>
        </w:rPr>
        <w:t xml:space="preserve">be plain if parents/carers wish. </w:t>
      </w:r>
    </w:p>
    <w:p w14:paraId="6D343390" w14:textId="77777777" w:rsidR="001F6306" w:rsidRPr="00216ABD" w:rsidRDefault="005A19E8">
      <w:pPr>
        <w:widowControl w:val="0"/>
        <w:pBdr>
          <w:top w:val="nil"/>
          <w:left w:val="nil"/>
          <w:bottom w:val="nil"/>
          <w:right w:val="nil"/>
          <w:between w:val="nil"/>
        </w:pBdr>
        <w:spacing w:before="286" w:line="243" w:lineRule="auto"/>
        <w:ind w:left="799" w:right="181" w:hanging="3"/>
        <w:rPr>
          <w:rFonts w:ascii="Segoe UI" w:eastAsia="Calibri" w:hAnsi="Segoe UI" w:cs="Segoe UI"/>
          <w:color w:val="000000"/>
        </w:rPr>
      </w:pPr>
      <w:r w:rsidRPr="00216ABD">
        <w:rPr>
          <w:rFonts w:ascii="Segoe UI" w:eastAsia="Calibri" w:hAnsi="Segoe UI" w:cs="Segoe UI"/>
          <w:color w:val="000000"/>
        </w:rPr>
        <w:t xml:space="preserve">We do keep a small supply of second-hand uniform in school which is available for free. This can be obtained by contacting the office staff and making a request. </w:t>
      </w:r>
    </w:p>
    <w:p w14:paraId="06AB14ED" w14:textId="77777777" w:rsidR="001F6306" w:rsidRPr="00216ABD" w:rsidRDefault="005A19E8">
      <w:pPr>
        <w:widowControl w:val="0"/>
        <w:pBdr>
          <w:top w:val="nil"/>
          <w:left w:val="nil"/>
          <w:bottom w:val="nil"/>
          <w:right w:val="nil"/>
          <w:between w:val="nil"/>
        </w:pBdr>
        <w:spacing w:before="8" w:line="243" w:lineRule="auto"/>
        <w:ind w:left="796" w:right="655"/>
        <w:rPr>
          <w:rFonts w:ascii="Segoe UI" w:eastAsia="Calibri" w:hAnsi="Segoe UI" w:cs="Segoe UI"/>
          <w:color w:val="000000"/>
        </w:rPr>
      </w:pPr>
      <w:r w:rsidRPr="00216ABD">
        <w:rPr>
          <w:rFonts w:ascii="Segoe UI" w:eastAsia="Calibri" w:hAnsi="Segoe UI" w:cs="Segoe UI"/>
          <w:color w:val="000000"/>
        </w:rPr>
        <w:t xml:space="preserve">We ask that, in the interests of safety, children wear flat shoes that do not slip off their feet.  When it snows children are asked to bring a change of shoes, or to have sandshoes or trainers available in school. </w:t>
      </w:r>
    </w:p>
    <w:p w14:paraId="6C4E7414" w14:textId="77777777" w:rsidR="00216ABD" w:rsidRPr="00216ABD" w:rsidRDefault="005A19E8" w:rsidP="00216ABD">
      <w:pPr>
        <w:widowControl w:val="0"/>
        <w:pBdr>
          <w:top w:val="nil"/>
          <w:left w:val="nil"/>
          <w:bottom w:val="nil"/>
          <w:right w:val="nil"/>
          <w:between w:val="nil"/>
        </w:pBdr>
        <w:spacing w:before="288" w:line="495" w:lineRule="auto"/>
        <w:ind w:left="805" w:right="562"/>
        <w:rPr>
          <w:rFonts w:ascii="Segoe UI" w:eastAsia="Calibri" w:hAnsi="Segoe UI" w:cs="Segoe UI"/>
          <w:b/>
          <w:color w:val="000000"/>
        </w:rPr>
      </w:pPr>
      <w:r w:rsidRPr="00216ABD">
        <w:rPr>
          <w:rFonts w:ascii="Segoe UI" w:eastAsia="Calibri" w:hAnsi="Segoe UI" w:cs="Segoe UI"/>
          <w:b/>
          <w:color w:val="000000"/>
        </w:rPr>
        <w:t xml:space="preserve">All school clothing, P.E. and swimming kit must be clearly marked with the child's name. </w:t>
      </w:r>
    </w:p>
    <w:p w14:paraId="18C81502" w14:textId="77777777" w:rsidR="001F6306" w:rsidRPr="00216ABD" w:rsidRDefault="005A19E8" w:rsidP="00216ABD">
      <w:pPr>
        <w:widowControl w:val="0"/>
        <w:pBdr>
          <w:top w:val="nil"/>
          <w:left w:val="nil"/>
          <w:bottom w:val="nil"/>
          <w:right w:val="nil"/>
          <w:between w:val="nil"/>
        </w:pBdr>
        <w:spacing w:before="288" w:line="495" w:lineRule="auto"/>
        <w:ind w:left="805" w:right="562"/>
        <w:rPr>
          <w:rFonts w:ascii="Segoe UI" w:eastAsia="Calibri" w:hAnsi="Segoe UI" w:cs="Segoe UI"/>
          <w:b/>
          <w:color w:val="000000"/>
        </w:rPr>
      </w:pPr>
      <w:r w:rsidRPr="00216ABD">
        <w:rPr>
          <w:rFonts w:ascii="Segoe UI" w:eastAsia="Calibri" w:hAnsi="Segoe UI" w:cs="Segoe UI"/>
          <w:b/>
          <w:color w:val="000000"/>
          <w:u w:val="single"/>
        </w:rPr>
        <w:t>Kit for Physical Education</w:t>
      </w:r>
      <w:r w:rsidRPr="00216ABD">
        <w:rPr>
          <w:rFonts w:ascii="Segoe UI" w:eastAsia="Calibri" w:hAnsi="Segoe UI" w:cs="Segoe UI"/>
          <w:b/>
          <w:color w:val="000000"/>
        </w:rPr>
        <w:t xml:space="preserve">: </w:t>
      </w:r>
    </w:p>
    <w:p w14:paraId="4EDABD60" w14:textId="77777777" w:rsidR="001F6306" w:rsidRPr="00216ABD" w:rsidRDefault="005A19E8">
      <w:pPr>
        <w:widowControl w:val="0"/>
        <w:pBdr>
          <w:top w:val="nil"/>
          <w:left w:val="nil"/>
          <w:bottom w:val="nil"/>
          <w:right w:val="nil"/>
          <w:between w:val="nil"/>
        </w:pBdr>
        <w:spacing w:before="57"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Blue shorts </w:t>
      </w:r>
    </w:p>
    <w:p w14:paraId="389FE8F0"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highlight w:val="yellow"/>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Blue tee shirt/</w:t>
      </w:r>
      <w:r w:rsidRPr="00216ABD">
        <w:rPr>
          <w:rFonts w:ascii="Segoe UI" w:eastAsia="Calibri" w:hAnsi="Segoe UI" w:cs="Segoe UI"/>
        </w:rPr>
        <w:t>school polo top</w:t>
      </w:r>
      <w:r w:rsidRPr="00216ABD">
        <w:rPr>
          <w:rFonts w:ascii="Segoe UI" w:eastAsia="Calibri" w:hAnsi="Segoe UI" w:cs="Segoe UI"/>
          <w:color w:val="000000"/>
        </w:rPr>
        <w:t xml:space="preserve"> </w:t>
      </w:r>
    </w:p>
    <w:p w14:paraId="69B80997" w14:textId="77777777" w:rsidR="001F6306" w:rsidRPr="00216ABD" w:rsidRDefault="005A19E8">
      <w:pPr>
        <w:widowControl w:val="0"/>
        <w:pBdr>
          <w:top w:val="nil"/>
          <w:left w:val="nil"/>
          <w:bottom w:val="nil"/>
          <w:right w:val="nil"/>
          <w:between w:val="nil"/>
        </w:pBdr>
        <w:spacing w:before="11" w:line="240" w:lineRule="auto"/>
        <w:ind w:left="1160"/>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Sand shoes or trainers for outdoor PE. </w:t>
      </w:r>
    </w:p>
    <w:p w14:paraId="5454CDDB" w14:textId="77777777" w:rsidR="001F6306" w:rsidRPr="00216ABD" w:rsidRDefault="005A19E8">
      <w:pPr>
        <w:widowControl w:val="0"/>
        <w:pBdr>
          <w:top w:val="nil"/>
          <w:left w:val="nil"/>
          <w:bottom w:val="nil"/>
          <w:right w:val="nil"/>
          <w:between w:val="nil"/>
        </w:pBdr>
        <w:spacing w:before="11" w:line="243" w:lineRule="auto"/>
        <w:ind w:left="1515" w:right="290" w:hanging="355"/>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Plain tracksuit bottoms/tops or sports leggings (for girls) may be worn to suit conditions or weather. </w:t>
      </w:r>
    </w:p>
    <w:p w14:paraId="546A28E4" w14:textId="77777777" w:rsidR="00216ABD" w:rsidRPr="00216ABD" w:rsidRDefault="005A19E8" w:rsidP="00216ABD">
      <w:pPr>
        <w:widowControl w:val="0"/>
        <w:pBdr>
          <w:top w:val="nil"/>
          <w:left w:val="nil"/>
          <w:bottom w:val="nil"/>
          <w:right w:val="nil"/>
          <w:between w:val="nil"/>
        </w:pBdr>
        <w:spacing w:before="8" w:line="243" w:lineRule="auto"/>
        <w:ind w:left="1160" w:right="1284"/>
        <w:rPr>
          <w:rFonts w:ascii="Segoe UI" w:eastAsia="Calibri" w:hAnsi="Segoe UI" w:cs="Segoe UI"/>
          <w:color w:val="000000"/>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Swimming: one-piece swimsuit / trunks and towel in a plastic or polythene bag. </w:t>
      </w:r>
    </w:p>
    <w:p w14:paraId="07AFA6F9" w14:textId="77777777" w:rsidR="001F6306" w:rsidRPr="00216ABD" w:rsidRDefault="005A19E8" w:rsidP="00216ABD">
      <w:pPr>
        <w:widowControl w:val="0"/>
        <w:pBdr>
          <w:top w:val="nil"/>
          <w:left w:val="nil"/>
          <w:bottom w:val="nil"/>
          <w:right w:val="nil"/>
          <w:between w:val="nil"/>
        </w:pBdr>
        <w:spacing w:before="8" w:line="243" w:lineRule="auto"/>
        <w:ind w:left="1160" w:right="1284"/>
        <w:rPr>
          <w:rFonts w:ascii="Segoe UI" w:eastAsia="Noto Sans Symbols" w:hAnsi="Segoe UI" w:cs="Segoe UI"/>
          <w:color w:val="000000"/>
          <w:sz w:val="19"/>
          <w:szCs w:val="19"/>
        </w:rPr>
      </w:pPr>
      <w:r w:rsidRPr="00216ABD">
        <w:rPr>
          <w:rFonts w:ascii="Segoe UI" w:eastAsia="Noto Sans Symbols" w:hAnsi="Segoe UI" w:cs="Segoe UI"/>
          <w:color w:val="000000"/>
          <w:sz w:val="19"/>
          <w:szCs w:val="19"/>
        </w:rPr>
        <w:t xml:space="preserve">• </w:t>
      </w:r>
      <w:r w:rsidRPr="00216ABD">
        <w:rPr>
          <w:rFonts w:ascii="Segoe UI" w:eastAsia="Calibri" w:hAnsi="Segoe UI" w:cs="Segoe UI"/>
          <w:color w:val="000000"/>
        </w:rPr>
        <w:t xml:space="preserve">No football strips or branded items are to be worn for PE.  </w:t>
      </w:r>
    </w:p>
    <w:p w14:paraId="78A54065" w14:textId="77777777" w:rsidR="001F6306" w:rsidRPr="00216ABD" w:rsidRDefault="005A19E8">
      <w:pPr>
        <w:widowControl w:val="0"/>
        <w:pBdr>
          <w:top w:val="nil"/>
          <w:left w:val="nil"/>
          <w:bottom w:val="nil"/>
          <w:right w:val="nil"/>
          <w:between w:val="nil"/>
        </w:pBdr>
        <w:spacing w:before="288" w:line="243" w:lineRule="auto"/>
        <w:ind w:left="1086" w:right="313"/>
        <w:jc w:val="center"/>
        <w:rPr>
          <w:rFonts w:ascii="Segoe UI" w:eastAsia="Calibri" w:hAnsi="Segoe UI" w:cs="Segoe UI"/>
          <w:b/>
          <w:color w:val="000000"/>
        </w:rPr>
      </w:pPr>
      <w:r w:rsidRPr="00216ABD">
        <w:rPr>
          <w:rFonts w:ascii="Segoe UI" w:eastAsia="Calibri" w:hAnsi="Segoe UI" w:cs="Segoe UI"/>
          <w:b/>
          <w:color w:val="000000"/>
        </w:rPr>
        <w:t xml:space="preserve">A range of school uniform – including school coats/fleeces are available from the School </w:t>
      </w:r>
      <w:proofErr w:type="gramStart"/>
      <w:r w:rsidRPr="00216ABD">
        <w:rPr>
          <w:rFonts w:ascii="Segoe UI" w:eastAsia="Calibri" w:hAnsi="Segoe UI" w:cs="Segoe UI"/>
          <w:b/>
          <w:color w:val="000000"/>
        </w:rPr>
        <w:t>Tends  website</w:t>
      </w:r>
      <w:proofErr w:type="gramEnd"/>
      <w:r w:rsidRPr="00216ABD">
        <w:rPr>
          <w:rFonts w:ascii="Segoe UI" w:eastAsia="Calibri" w:hAnsi="Segoe UI" w:cs="Segoe UI"/>
          <w:b/>
          <w:color w:val="000000"/>
        </w:rPr>
        <w:t xml:space="preserve">. </w:t>
      </w:r>
    </w:p>
    <w:p w14:paraId="76A46DC1" w14:textId="77777777" w:rsidR="001F6306" w:rsidRPr="00216ABD" w:rsidRDefault="005A19E8">
      <w:pPr>
        <w:widowControl w:val="0"/>
        <w:pBdr>
          <w:top w:val="nil"/>
          <w:left w:val="nil"/>
          <w:bottom w:val="nil"/>
          <w:right w:val="nil"/>
          <w:between w:val="nil"/>
        </w:pBdr>
        <w:spacing w:before="286" w:line="240" w:lineRule="auto"/>
        <w:ind w:left="808"/>
        <w:rPr>
          <w:rFonts w:ascii="Segoe UI" w:eastAsia="Calibri" w:hAnsi="Segoe UI" w:cs="Segoe UI"/>
          <w:color w:val="000000"/>
        </w:rPr>
      </w:pPr>
      <w:r w:rsidRPr="00216ABD">
        <w:rPr>
          <w:rFonts w:ascii="Segoe UI" w:eastAsia="Calibri" w:hAnsi="Segoe UI" w:cs="Segoe UI"/>
          <w:color w:val="000000"/>
        </w:rPr>
        <w:t>Reading folders and PE bags are available to purchase from the school office.</w:t>
      </w:r>
    </w:p>
    <w:p w14:paraId="1D138A1D" w14:textId="77777777" w:rsidR="00A62F26" w:rsidRPr="00216ABD" w:rsidRDefault="00A62F26">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11A63DE6" w14:textId="77777777" w:rsidR="00A62F26" w:rsidRPr="00216ABD" w:rsidRDefault="00A62F26">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31A15F59" w14:textId="77777777" w:rsidR="00A62F26" w:rsidRPr="00216ABD" w:rsidRDefault="00A62F26">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16D3950D" w14:textId="77777777" w:rsidR="00A62F26" w:rsidRPr="00216ABD" w:rsidRDefault="00A62F26">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4E09E4A5" w14:textId="77777777" w:rsidR="00216ABD" w:rsidRPr="00216ABD" w:rsidRDefault="00216ABD">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6C956E5F" w14:textId="77777777" w:rsidR="00216ABD" w:rsidRPr="00216ABD" w:rsidRDefault="00216ABD">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3BB829F3" w14:textId="77777777" w:rsidR="00216ABD" w:rsidRPr="00216ABD" w:rsidRDefault="00216ABD">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232E176F" w14:textId="77777777" w:rsidR="00216ABD" w:rsidRPr="00216ABD" w:rsidRDefault="00216ABD">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3A45D418" w14:textId="77777777" w:rsidR="00A62F26" w:rsidRPr="00216ABD" w:rsidRDefault="00A62F26">
      <w:pPr>
        <w:widowControl w:val="0"/>
        <w:pBdr>
          <w:top w:val="nil"/>
          <w:left w:val="nil"/>
          <w:bottom w:val="nil"/>
          <w:right w:val="nil"/>
          <w:between w:val="nil"/>
        </w:pBdr>
        <w:spacing w:line="240" w:lineRule="auto"/>
        <w:ind w:left="1158"/>
        <w:rPr>
          <w:rFonts w:ascii="Segoe UI" w:eastAsia="Calibri" w:hAnsi="Segoe UI" w:cs="Segoe UI"/>
          <w:b/>
          <w:color w:val="000000"/>
          <w:u w:val="single"/>
        </w:rPr>
      </w:pPr>
    </w:p>
    <w:p w14:paraId="23E65D3C" w14:textId="77777777" w:rsidR="001F6306" w:rsidRPr="00216ABD" w:rsidRDefault="005A19E8" w:rsidP="00216ABD">
      <w:pPr>
        <w:pStyle w:val="NoSpacing"/>
        <w:ind w:left="720"/>
        <w:rPr>
          <w:rFonts w:ascii="Segoe UI" w:hAnsi="Segoe UI" w:cs="Segoe UI"/>
          <w:b/>
          <w:u w:val="single"/>
        </w:rPr>
      </w:pPr>
      <w:r w:rsidRPr="00216ABD">
        <w:rPr>
          <w:rFonts w:ascii="Segoe UI" w:hAnsi="Segoe UI" w:cs="Segoe UI"/>
          <w:b/>
          <w:u w:val="single"/>
        </w:rPr>
        <w:t xml:space="preserve">General points </w:t>
      </w:r>
    </w:p>
    <w:p w14:paraId="57938955"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All items of uniform, footwear and PE / swimming kit should be clearly labelled with your child's name. </w:t>
      </w:r>
    </w:p>
    <w:p w14:paraId="5208671B" w14:textId="77777777" w:rsidR="00216ABD" w:rsidRPr="00216ABD" w:rsidRDefault="00216ABD" w:rsidP="00216ABD">
      <w:pPr>
        <w:pStyle w:val="NoSpacing"/>
        <w:ind w:left="720"/>
        <w:rPr>
          <w:rFonts w:ascii="Segoe UI" w:hAnsi="Segoe UI" w:cs="Segoe UI"/>
        </w:rPr>
      </w:pPr>
    </w:p>
    <w:p w14:paraId="27685FDC" w14:textId="77777777" w:rsidR="001F6306" w:rsidRPr="00216ABD" w:rsidRDefault="005A19E8" w:rsidP="00216ABD">
      <w:pPr>
        <w:pStyle w:val="NoSpacing"/>
        <w:ind w:firstLine="720"/>
        <w:rPr>
          <w:rFonts w:ascii="Segoe UI" w:hAnsi="Segoe UI" w:cs="Segoe UI"/>
        </w:rPr>
      </w:pPr>
      <w:r w:rsidRPr="00216ABD">
        <w:rPr>
          <w:rFonts w:ascii="Segoe UI" w:hAnsi="Segoe UI" w:cs="Segoe UI"/>
        </w:rPr>
        <w:t>No logos or branding (other than the school logo) should be displayed on any</w:t>
      </w:r>
      <w:r w:rsidR="00A62F26" w:rsidRPr="00216ABD">
        <w:rPr>
          <w:rFonts w:ascii="Segoe UI" w:hAnsi="Segoe UI" w:cs="Segoe UI"/>
        </w:rPr>
        <w:t xml:space="preserve"> </w:t>
      </w:r>
      <w:r w:rsidRPr="00216ABD">
        <w:rPr>
          <w:rFonts w:ascii="Segoe UI" w:hAnsi="Segoe UI" w:cs="Segoe UI"/>
        </w:rPr>
        <w:t xml:space="preserve">uniform.  </w:t>
      </w:r>
    </w:p>
    <w:p w14:paraId="6A3247B9" w14:textId="77777777" w:rsidR="00216ABD" w:rsidRPr="00216ABD" w:rsidRDefault="00216ABD" w:rsidP="00216ABD">
      <w:pPr>
        <w:pStyle w:val="NoSpacing"/>
        <w:ind w:firstLine="720"/>
        <w:rPr>
          <w:rFonts w:ascii="Segoe UI" w:hAnsi="Segoe UI" w:cs="Segoe UI"/>
        </w:rPr>
      </w:pPr>
    </w:p>
    <w:p w14:paraId="25F66504"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All children are expected to take part in PE and swimming lessons, which should only be missed in exceptional circumstances with prior written permission of the parent.  </w:t>
      </w:r>
    </w:p>
    <w:p w14:paraId="788E1800" w14:textId="77777777" w:rsidR="00216ABD" w:rsidRPr="00216ABD" w:rsidRDefault="00216ABD" w:rsidP="00216ABD">
      <w:pPr>
        <w:pStyle w:val="NoSpacing"/>
        <w:rPr>
          <w:rFonts w:ascii="Segoe UI" w:hAnsi="Segoe UI" w:cs="Segoe UI"/>
          <w:b/>
          <w:u w:val="single"/>
        </w:rPr>
      </w:pPr>
    </w:p>
    <w:p w14:paraId="7E3BB820" w14:textId="77777777" w:rsidR="001F6306" w:rsidRPr="00216ABD" w:rsidRDefault="005A19E8" w:rsidP="00216ABD">
      <w:pPr>
        <w:pStyle w:val="NoSpacing"/>
        <w:ind w:firstLine="720"/>
        <w:rPr>
          <w:rFonts w:ascii="Segoe UI" w:hAnsi="Segoe UI" w:cs="Segoe UI"/>
          <w:b/>
          <w:u w:val="single"/>
        </w:rPr>
      </w:pPr>
      <w:r w:rsidRPr="00216ABD">
        <w:rPr>
          <w:rFonts w:ascii="Segoe UI" w:hAnsi="Segoe UI" w:cs="Segoe UI"/>
          <w:b/>
          <w:u w:val="single"/>
        </w:rPr>
        <w:t xml:space="preserve">Where to buy </w:t>
      </w:r>
    </w:p>
    <w:p w14:paraId="541394D7" w14:textId="77777777" w:rsidR="001F6306" w:rsidRPr="00216ABD" w:rsidRDefault="005A19E8" w:rsidP="00216ABD">
      <w:pPr>
        <w:pStyle w:val="NoSpacing"/>
        <w:ind w:left="720"/>
        <w:rPr>
          <w:rFonts w:ascii="Segoe UI" w:hAnsi="Segoe UI" w:cs="Segoe UI"/>
          <w:color w:val="0000FF"/>
        </w:rPr>
      </w:pPr>
      <w:r w:rsidRPr="00216ABD">
        <w:rPr>
          <w:rFonts w:ascii="Segoe UI" w:hAnsi="Segoe UI" w:cs="Segoe UI"/>
        </w:rPr>
        <w:t xml:space="preserve">The school considers cost and value for money when considering where parents may purchase items of school uniform which contain the school logo. Royal blue sweatshirts, cardigans, sky blue tee shirts, polo shirts and school coats/fleeces all bearing the school logo, and blue PE shorts are obtainable via School Trends.  </w:t>
      </w:r>
      <w:r w:rsidRPr="00216ABD">
        <w:rPr>
          <w:rFonts w:ascii="Segoe UI" w:hAnsi="Segoe UI" w:cs="Segoe UI"/>
          <w:color w:val="0000FF"/>
        </w:rPr>
        <w:t xml:space="preserve">https://www.schooltrends.co.uk/uniform/StAidansPrimaryschoolNE639LR </w:t>
      </w:r>
    </w:p>
    <w:p w14:paraId="0E41E7A2" w14:textId="77777777" w:rsidR="00A62F26" w:rsidRPr="00216ABD" w:rsidRDefault="00A62F26" w:rsidP="00216ABD">
      <w:pPr>
        <w:pStyle w:val="NoSpacing"/>
        <w:rPr>
          <w:rFonts w:ascii="Segoe UI" w:hAnsi="Segoe UI" w:cs="Segoe UI"/>
        </w:rPr>
      </w:pPr>
    </w:p>
    <w:p w14:paraId="115FD811" w14:textId="77777777" w:rsidR="001F6306" w:rsidRPr="00216ABD" w:rsidRDefault="005A19E8" w:rsidP="00216ABD">
      <w:pPr>
        <w:pStyle w:val="NoSpacing"/>
        <w:ind w:left="720"/>
        <w:rPr>
          <w:rFonts w:ascii="Segoe UI" w:hAnsi="Segoe UI" w:cs="Segoe UI"/>
        </w:rPr>
      </w:pPr>
      <w:r w:rsidRPr="00216ABD">
        <w:rPr>
          <w:rFonts w:ascii="Segoe UI" w:hAnsi="Segoe UI" w:cs="Segoe UI"/>
        </w:rPr>
        <w:t>The school engages with the uniform supplier, to ensure parents get value for money.  Alternative suppliers shall be considered if there are concerns regarding the</w:t>
      </w:r>
      <w:r w:rsidR="00A62F26" w:rsidRPr="00216ABD">
        <w:rPr>
          <w:rFonts w:ascii="Segoe UI" w:hAnsi="Segoe UI" w:cs="Segoe UI"/>
        </w:rPr>
        <w:t xml:space="preserve"> </w:t>
      </w:r>
      <w:r w:rsidRPr="00216ABD">
        <w:rPr>
          <w:rFonts w:ascii="Segoe UI" w:hAnsi="Segoe UI" w:cs="Segoe UI"/>
        </w:rPr>
        <w:t>value</w:t>
      </w:r>
      <w:r w:rsidR="00A62F26" w:rsidRPr="00216ABD">
        <w:rPr>
          <w:rFonts w:ascii="Segoe UI" w:hAnsi="Segoe UI" w:cs="Segoe UI"/>
        </w:rPr>
        <w:t xml:space="preserve"> </w:t>
      </w:r>
      <w:r w:rsidRPr="00216ABD">
        <w:rPr>
          <w:rFonts w:ascii="Segoe UI" w:hAnsi="Segoe UI" w:cs="Segoe UI"/>
        </w:rPr>
        <w:t xml:space="preserve">for money and cost of items.  https://www.schooltrends.co.uk/uniform/StAidansPrimaryschoolNE639LR </w:t>
      </w:r>
    </w:p>
    <w:p w14:paraId="24F0D015" w14:textId="77777777" w:rsidR="001F6306" w:rsidRPr="00216ABD" w:rsidRDefault="005A19E8" w:rsidP="00216ABD">
      <w:pPr>
        <w:pStyle w:val="NoSpacing"/>
        <w:ind w:left="720"/>
        <w:rPr>
          <w:rFonts w:ascii="Segoe UI" w:hAnsi="Segoe UI" w:cs="Segoe UI"/>
        </w:rPr>
      </w:pPr>
      <w:r w:rsidRPr="00216ABD">
        <w:rPr>
          <w:rFonts w:ascii="Segoe UI" w:hAnsi="Segoe UI" w:cs="Segoe UI"/>
        </w:rPr>
        <w:t xml:space="preserve">Plain items without the school logo, (such as trousers, jumpers, skirts, t-shirts, PE kit </w:t>
      </w:r>
      <w:proofErr w:type="spellStart"/>
      <w:r w:rsidRPr="00216ABD">
        <w:rPr>
          <w:rFonts w:ascii="Segoe UI" w:hAnsi="Segoe UI" w:cs="Segoe UI"/>
        </w:rPr>
        <w:t>etc</w:t>
      </w:r>
      <w:proofErr w:type="spellEnd"/>
      <w:r w:rsidRPr="00216ABD">
        <w:rPr>
          <w:rFonts w:ascii="Segoe UI" w:hAnsi="Segoe UI" w:cs="Segoe UI"/>
        </w:rPr>
        <w:t xml:space="preserve">) may be purchased either from (1) </w:t>
      </w:r>
      <w:r w:rsidRPr="00216ABD">
        <w:rPr>
          <w:rFonts w:ascii="Segoe UI" w:hAnsi="Segoe UI" w:cs="Segoe UI"/>
          <w:color w:val="0000FF"/>
        </w:rPr>
        <w:t xml:space="preserve">https://www.schooltrends.co.uk/pages/full-range </w:t>
      </w:r>
      <w:proofErr w:type="gramStart"/>
      <w:r w:rsidRPr="00216ABD">
        <w:rPr>
          <w:rFonts w:ascii="Segoe UI" w:hAnsi="Segoe UI" w:cs="Segoe UI"/>
        </w:rPr>
        <w:t>or  (</w:t>
      </w:r>
      <w:proofErr w:type="gramEnd"/>
      <w:r w:rsidRPr="00216ABD">
        <w:rPr>
          <w:rFonts w:ascii="Segoe UI" w:hAnsi="Segoe UI" w:cs="Segoe UI"/>
        </w:rPr>
        <w:t xml:space="preserve">2) alternatively from any major store or supermarket providing that they closely </w:t>
      </w:r>
      <w:proofErr w:type="gramStart"/>
      <w:r w:rsidRPr="00216ABD">
        <w:rPr>
          <w:rFonts w:ascii="Segoe UI" w:hAnsi="Segoe UI" w:cs="Segoe UI"/>
        </w:rPr>
        <w:t>match  the</w:t>
      </w:r>
      <w:proofErr w:type="gramEnd"/>
      <w:r w:rsidRPr="00216ABD">
        <w:rPr>
          <w:rFonts w:ascii="Segoe UI" w:hAnsi="Segoe UI" w:cs="Segoe UI"/>
        </w:rPr>
        <w:t xml:space="preserve"> </w:t>
      </w:r>
      <w:proofErr w:type="spellStart"/>
      <w:r w:rsidRPr="00216ABD">
        <w:rPr>
          <w:rFonts w:ascii="Segoe UI" w:hAnsi="Segoe UI" w:cs="Segoe UI"/>
        </w:rPr>
        <w:t>colour</w:t>
      </w:r>
      <w:proofErr w:type="spellEnd"/>
      <w:r w:rsidRPr="00216ABD">
        <w:rPr>
          <w:rFonts w:ascii="Segoe UI" w:hAnsi="Segoe UI" w:cs="Segoe UI"/>
        </w:rPr>
        <w:t xml:space="preserve"> requirements listed above (photographed examples of which are set </w:t>
      </w:r>
      <w:proofErr w:type="gramStart"/>
      <w:r w:rsidRPr="00216ABD">
        <w:rPr>
          <w:rFonts w:ascii="Segoe UI" w:hAnsi="Segoe UI" w:cs="Segoe UI"/>
        </w:rPr>
        <w:t>out  below</w:t>
      </w:r>
      <w:proofErr w:type="gramEnd"/>
      <w:r w:rsidRPr="00216ABD">
        <w:rPr>
          <w:rFonts w:ascii="Segoe UI" w:hAnsi="Segoe UI" w:cs="Segoe UI"/>
        </w:rPr>
        <w:t xml:space="preserve">).  </w:t>
      </w:r>
    </w:p>
    <w:p w14:paraId="456B692E" w14:textId="77777777" w:rsidR="001F6306" w:rsidRPr="00216ABD" w:rsidRDefault="005A19E8" w:rsidP="00216ABD">
      <w:pPr>
        <w:pStyle w:val="ListParagraph"/>
        <w:widowControl w:val="0"/>
        <w:numPr>
          <w:ilvl w:val="0"/>
          <w:numId w:val="1"/>
        </w:numPr>
        <w:pBdr>
          <w:top w:val="nil"/>
          <w:left w:val="nil"/>
          <w:bottom w:val="nil"/>
          <w:right w:val="nil"/>
          <w:between w:val="nil"/>
        </w:pBdr>
        <w:spacing w:before="757" w:line="240" w:lineRule="auto"/>
        <w:rPr>
          <w:rFonts w:ascii="Segoe UI" w:eastAsia="Calibri" w:hAnsi="Segoe UI" w:cs="Segoe UI"/>
          <w:b/>
          <w:color w:val="000000"/>
          <w:u w:val="single"/>
        </w:rPr>
      </w:pPr>
      <w:r w:rsidRPr="00216ABD">
        <w:rPr>
          <w:rFonts w:ascii="Segoe UI" w:eastAsia="Calibri" w:hAnsi="Segoe UI" w:cs="Segoe UI"/>
          <w:b/>
          <w:color w:val="000000"/>
          <w:u w:val="single"/>
        </w:rPr>
        <w:t xml:space="preserve">Roles and Responsibilities </w:t>
      </w:r>
    </w:p>
    <w:p w14:paraId="44AEE25A" w14:textId="77777777" w:rsidR="00216ABD" w:rsidRPr="00216ABD" w:rsidRDefault="00216ABD" w:rsidP="00216ABD">
      <w:pPr>
        <w:pStyle w:val="ListParagraph"/>
        <w:widowControl w:val="0"/>
        <w:pBdr>
          <w:top w:val="nil"/>
          <w:left w:val="nil"/>
          <w:bottom w:val="nil"/>
          <w:right w:val="nil"/>
          <w:between w:val="nil"/>
        </w:pBdr>
        <w:spacing w:before="757" w:line="240" w:lineRule="auto"/>
        <w:ind w:left="1168"/>
        <w:rPr>
          <w:rFonts w:ascii="Segoe UI" w:eastAsia="Calibri" w:hAnsi="Segoe UI" w:cs="Segoe UI"/>
          <w:b/>
          <w:color w:val="000000"/>
          <w:u w:val="single"/>
        </w:rPr>
      </w:pPr>
    </w:p>
    <w:p w14:paraId="042E6BF8" w14:textId="77777777" w:rsidR="001F6306" w:rsidRPr="00216ABD" w:rsidRDefault="005A19E8" w:rsidP="00216ABD">
      <w:pPr>
        <w:pStyle w:val="NoSpacing"/>
        <w:numPr>
          <w:ilvl w:val="1"/>
          <w:numId w:val="2"/>
        </w:numPr>
        <w:rPr>
          <w:rFonts w:ascii="Segoe UI" w:hAnsi="Segoe UI" w:cs="Segoe UI"/>
        </w:rPr>
      </w:pPr>
      <w:r w:rsidRPr="00216ABD">
        <w:rPr>
          <w:rFonts w:ascii="Segoe UI" w:hAnsi="Segoe UI" w:cs="Segoe UI"/>
        </w:rPr>
        <w:t xml:space="preserve">The roles and responsibilities of the Local Governing Committee, Headteacher, teachers, parents and pupils in relation to school uniform are set out below.  </w:t>
      </w:r>
    </w:p>
    <w:p w14:paraId="03F0B156" w14:textId="77777777" w:rsidR="00216ABD" w:rsidRPr="00216ABD" w:rsidRDefault="00216ABD" w:rsidP="00216ABD">
      <w:pPr>
        <w:pStyle w:val="NoSpacing"/>
        <w:ind w:left="720"/>
        <w:rPr>
          <w:rFonts w:ascii="Segoe UI" w:hAnsi="Segoe UI" w:cs="Segoe UI"/>
        </w:rPr>
      </w:pPr>
    </w:p>
    <w:p w14:paraId="43CFD21C" w14:textId="77777777" w:rsidR="001F6306" w:rsidRPr="00216ABD" w:rsidRDefault="005A19E8" w:rsidP="00216ABD">
      <w:pPr>
        <w:pStyle w:val="NoSpacing"/>
        <w:numPr>
          <w:ilvl w:val="1"/>
          <w:numId w:val="2"/>
        </w:numPr>
        <w:rPr>
          <w:rFonts w:ascii="Segoe UI" w:hAnsi="Segoe UI" w:cs="Segoe UI"/>
          <w:b/>
        </w:rPr>
      </w:pPr>
      <w:r w:rsidRPr="00216ABD">
        <w:rPr>
          <w:rFonts w:ascii="Segoe UI" w:hAnsi="Segoe UI" w:cs="Segoe UI"/>
          <w:b/>
        </w:rPr>
        <w:t xml:space="preserve">The Local Governing Committee is responsible for:  </w:t>
      </w:r>
    </w:p>
    <w:p w14:paraId="16BC59E9" w14:textId="77777777" w:rsidR="00216ABD" w:rsidRPr="00216ABD" w:rsidRDefault="00216ABD" w:rsidP="00216ABD">
      <w:pPr>
        <w:pStyle w:val="ListParagraph"/>
        <w:rPr>
          <w:rFonts w:ascii="Segoe UI" w:hAnsi="Segoe UI" w:cs="Segoe UI"/>
        </w:rPr>
      </w:pPr>
    </w:p>
    <w:p w14:paraId="52D1FC09" w14:textId="77777777" w:rsidR="00216ABD" w:rsidRPr="00216ABD" w:rsidRDefault="00216ABD" w:rsidP="00216ABD">
      <w:pPr>
        <w:pStyle w:val="NoSpacing"/>
        <w:ind w:left="720"/>
        <w:rPr>
          <w:rFonts w:ascii="Segoe UI" w:hAnsi="Segoe UI" w:cs="Segoe UI"/>
        </w:rPr>
      </w:pPr>
    </w:p>
    <w:p w14:paraId="5CBECE8B" w14:textId="77777777" w:rsidR="001F6306" w:rsidRPr="00216ABD" w:rsidRDefault="005A19E8" w:rsidP="00A62F26">
      <w:pPr>
        <w:pStyle w:val="NoSpacing"/>
        <w:rPr>
          <w:rFonts w:ascii="Segoe UI" w:hAnsi="Segoe UI" w:cs="Segoe UI"/>
        </w:rPr>
      </w:pPr>
      <w:r w:rsidRPr="00216ABD">
        <w:rPr>
          <w:rFonts w:ascii="Segoe UI" w:hAnsi="Segoe UI" w:cs="Segoe UI"/>
        </w:rPr>
        <w:t xml:space="preserve">1.2.1. establishing, in consultation with the Headteacher and school community, a practical and smart school uniform that accurately reflects the ethos of the school and its vision and values; </w:t>
      </w:r>
    </w:p>
    <w:p w14:paraId="1F068C34" w14:textId="77777777" w:rsidR="001F6306" w:rsidRPr="00216ABD" w:rsidRDefault="005A19E8" w:rsidP="00A62F26">
      <w:pPr>
        <w:pStyle w:val="NoSpacing"/>
        <w:rPr>
          <w:rFonts w:ascii="Segoe UI" w:hAnsi="Segoe UI" w:cs="Segoe UI"/>
        </w:rPr>
      </w:pPr>
      <w:r w:rsidRPr="00216ABD">
        <w:rPr>
          <w:rFonts w:ascii="Segoe UI" w:hAnsi="Segoe UI" w:cs="Segoe UI"/>
        </w:rPr>
        <w:t xml:space="preserve">1.2.2. ensuring that equal opportunities are considered and that no person or group is discriminated against; </w:t>
      </w:r>
    </w:p>
    <w:p w14:paraId="593D7B55" w14:textId="77777777" w:rsidR="001F6306" w:rsidRPr="00216ABD" w:rsidRDefault="005A19E8" w:rsidP="00A62F26">
      <w:pPr>
        <w:pStyle w:val="NoSpacing"/>
        <w:rPr>
          <w:rFonts w:ascii="Segoe UI" w:hAnsi="Segoe UI" w:cs="Segoe UI"/>
        </w:rPr>
      </w:pPr>
      <w:r w:rsidRPr="00216ABD">
        <w:rPr>
          <w:rFonts w:ascii="Segoe UI" w:hAnsi="Segoe UI" w:cs="Segoe UI"/>
        </w:rPr>
        <w:t xml:space="preserve">1.2.3. listening to the opinions and wishes of parents, pupils and school community; </w:t>
      </w:r>
    </w:p>
    <w:p w14:paraId="26B160EB" w14:textId="77777777" w:rsidR="00216ABD" w:rsidRPr="00216ABD" w:rsidRDefault="005A19E8" w:rsidP="00A62F26">
      <w:pPr>
        <w:pStyle w:val="NoSpacing"/>
        <w:rPr>
          <w:rFonts w:ascii="Segoe UI" w:hAnsi="Segoe UI" w:cs="Segoe UI"/>
        </w:rPr>
      </w:pPr>
      <w:r w:rsidRPr="00216ABD">
        <w:rPr>
          <w:rFonts w:ascii="Segoe UI" w:hAnsi="Segoe UI" w:cs="Segoe UI"/>
        </w:rPr>
        <w:t>1.2.4. ensuring that the school’s uniform is accessible and affordable and meets the DfE statutory guidance on 'cost of school uniform'.</w:t>
      </w:r>
    </w:p>
    <w:p w14:paraId="7DDFE691" w14:textId="77777777" w:rsidR="001F6306" w:rsidRPr="00216ABD" w:rsidRDefault="005A19E8" w:rsidP="00A62F26">
      <w:pPr>
        <w:pStyle w:val="NoSpacing"/>
        <w:rPr>
          <w:rFonts w:ascii="Segoe UI" w:hAnsi="Segoe UI" w:cs="Segoe UI"/>
        </w:rPr>
      </w:pPr>
      <w:r w:rsidRPr="00216ABD">
        <w:rPr>
          <w:rFonts w:ascii="Segoe UI" w:hAnsi="Segoe UI" w:cs="Segoe UI"/>
        </w:rPr>
        <w:t xml:space="preserve">  </w:t>
      </w:r>
    </w:p>
    <w:p w14:paraId="119D48A8" w14:textId="77777777" w:rsidR="001F6306" w:rsidRPr="00216ABD" w:rsidRDefault="005A19E8" w:rsidP="00216ABD">
      <w:pPr>
        <w:pStyle w:val="NoSpacing"/>
        <w:numPr>
          <w:ilvl w:val="1"/>
          <w:numId w:val="2"/>
        </w:numPr>
        <w:rPr>
          <w:rFonts w:ascii="Segoe UI" w:hAnsi="Segoe UI" w:cs="Segoe UI"/>
          <w:b/>
        </w:rPr>
      </w:pPr>
      <w:r w:rsidRPr="00216ABD">
        <w:rPr>
          <w:rFonts w:ascii="Segoe UI" w:hAnsi="Segoe UI" w:cs="Segoe UI"/>
          <w:b/>
        </w:rPr>
        <w:t xml:space="preserve">The Headteacher of the school is responsible for: </w:t>
      </w:r>
    </w:p>
    <w:p w14:paraId="59F911CC" w14:textId="77777777" w:rsidR="00216ABD" w:rsidRPr="00216ABD" w:rsidRDefault="00216ABD" w:rsidP="00216ABD">
      <w:pPr>
        <w:pStyle w:val="NoSpacing"/>
        <w:ind w:left="720"/>
        <w:rPr>
          <w:rFonts w:ascii="Segoe UI" w:hAnsi="Segoe UI" w:cs="Segoe UI"/>
        </w:rPr>
      </w:pPr>
    </w:p>
    <w:p w14:paraId="432CA4DD" w14:textId="77777777" w:rsidR="001F6306" w:rsidRPr="00216ABD" w:rsidRDefault="005A19E8" w:rsidP="00A62F26">
      <w:pPr>
        <w:pStyle w:val="NoSpacing"/>
        <w:rPr>
          <w:rFonts w:ascii="Segoe UI" w:hAnsi="Segoe UI" w:cs="Segoe UI"/>
        </w:rPr>
      </w:pPr>
      <w:r w:rsidRPr="00216ABD">
        <w:rPr>
          <w:rFonts w:ascii="Segoe UI" w:hAnsi="Segoe UI" w:cs="Segoe UI"/>
        </w:rPr>
        <w:lastRenderedPageBreak/>
        <w:t xml:space="preserve">1.3.1. enforcing the school’s uniform on a day-to-day basis;  </w:t>
      </w:r>
    </w:p>
    <w:p w14:paraId="22BD7F63" w14:textId="77777777" w:rsidR="001F6306" w:rsidRPr="00216ABD" w:rsidRDefault="005A19E8" w:rsidP="00A62F26">
      <w:pPr>
        <w:pStyle w:val="NoSpacing"/>
        <w:rPr>
          <w:rFonts w:ascii="Segoe UI" w:hAnsi="Segoe UI" w:cs="Segoe UI"/>
        </w:rPr>
      </w:pPr>
      <w:r w:rsidRPr="00216ABD">
        <w:rPr>
          <w:rFonts w:ascii="Segoe UI" w:hAnsi="Segoe UI" w:cs="Segoe UI"/>
        </w:rPr>
        <w:t>1.3.2. ensuring that staff at the school understand this policy and what to do if a pupil is in breach of the policy;</w:t>
      </w:r>
    </w:p>
    <w:p w14:paraId="5ACCCF48" w14:textId="77777777" w:rsidR="001F6306" w:rsidRPr="00216ABD" w:rsidRDefault="005A19E8" w:rsidP="00A62F26">
      <w:pPr>
        <w:pStyle w:val="NoSpacing"/>
        <w:rPr>
          <w:rFonts w:ascii="Segoe UI" w:hAnsi="Segoe UI" w:cs="Segoe UI"/>
        </w:rPr>
      </w:pPr>
      <w:r w:rsidRPr="00216ABD">
        <w:rPr>
          <w:rFonts w:ascii="Segoe UI" w:hAnsi="Segoe UI" w:cs="Segoe UI"/>
        </w:rPr>
        <w:t xml:space="preserve">1.3.3. listening to the opinions and wishes of the school community in regard to the school’s uniform and where appropriate, making any reasonable recommendations to the Local Governing Committee regarding any proposed </w:t>
      </w:r>
      <w:r>
        <w:rPr>
          <w:rFonts w:ascii="Segoe UI" w:hAnsi="Segoe UI" w:cs="Segoe UI"/>
        </w:rPr>
        <w:t>c</w:t>
      </w:r>
      <w:r w:rsidRPr="00216ABD">
        <w:rPr>
          <w:rFonts w:ascii="Segoe UI" w:hAnsi="Segoe UI" w:cs="Segoe UI"/>
        </w:rPr>
        <w:t xml:space="preserve">hanges; </w:t>
      </w:r>
    </w:p>
    <w:p w14:paraId="7E38E095" w14:textId="77777777" w:rsidR="001F6306" w:rsidRPr="00216ABD" w:rsidRDefault="005A19E8" w:rsidP="00A62F26">
      <w:pPr>
        <w:pStyle w:val="NoSpacing"/>
        <w:rPr>
          <w:rFonts w:ascii="Segoe UI" w:hAnsi="Segoe UI" w:cs="Segoe UI"/>
        </w:rPr>
      </w:pPr>
      <w:r w:rsidRPr="00216ABD">
        <w:rPr>
          <w:rFonts w:ascii="Segoe UI" w:hAnsi="Segoe UI" w:cs="Segoe UI"/>
        </w:rPr>
        <w:t xml:space="preserve">1.3.4. carefully considering any reasonable request from a parent to vary the policy, in particular to meet the needs of any individual pupil, for example to accommodate their disability, religion or belief, or other special considerations; and </w:t>
      </w:r>
    </w:p>
    <w:p w14:paraId="670CB5C1" w14:textId="77777777" w:rsidR="00216ABD" w:rsidRPr="005A19E8" w:rsidRDefault="005A19E8" w:rsidP="00A62F26">
      <w:pPr>
        <w:pStyle w:val="NoSpacing"/>
        <w:rPr>
          <w:rFonts w:ascii="Segoe UI" w:eastAsia="Calibri" w:hAnsi="Segoe UI" w:cs="Segoe UI"/>
          <w:color w:val="000000"/>
        </w:rPr>
      </w:pPr>
      <w:r w:rsidRPr="00216ABD">
        <w:rPr>
          <w:rFonts w:ascii="Segoe UI" w:eastAsia="Calibri" w:hAnsi="Segoe UI" w:cs="Segoe UI"/>
          <w:color w:val="000000"/>
        </w:rPr>
        <w:t xml:space="preserve">1.3.1. processing and approving all eligible applications for assistance with the cost of school uniforms.  </w:t>
      </w:r>
    </w:p>
    <w:p w14:paraId="6DA5903E" w14:textId="77777777" w:rsidR="00216ABD" w:rsidRPr="00216ABD" w:rsidRDefault="00216ABD" w:rsidP="00A62F26">
      <w:pPr>
        <w:pStyle w:val="NoSpacing"/>
        <w:rPr>
          <w:rFonts w:ascii="Segoe UI" w:eastAsia="Calibri" w:hAnsi="Segoe UI" w:cs="Segoe UI"/>
          <w:b/>
          <w:color w:val="000000"/>
        </w:rPr>
      </w:pPr>
    </w:p>
    <w:p w14:paraId="039B8048" w14:textId="77777777" w:rsidR="00216ABD" w:rsidRPr="00216ABD" w:rsidRDefault="00216ABD" w:rsidP="00A62F26">
      <w:pPr>
        <w:pStyle w:val="NoSpacing"/>
        <w:rPr>
          <w:rFonts w:ascii="Segoe UI" w:eastAsia="Calibri" w:hAnsi="Segoe UI" w:cs="Segoe UI"/>
          <w:b/>
          <w:color w:val="000000"/>
        </w:rPr>
      </w:pPr>
    </w:p>
    <w:p w14:paraId="7F94F10A" w14:textId="77777777" w:rsidR="001F6306" w:rsidRPr="00216ABD" w:rsidRDefault="005A19E8" w:rsidP="00216ABD">
      <w:pPr>
        <w:pStyle w:val="NoSpacing"/>
        <w:numPr>
          <w:ilvl w:val="1"/>
          <w:numId w:val="2"/>
        </w:numPr>
        <w:rPr>
          <w:rFonts w:ascii="Segoe UI" w:eastAsia="Calibri" w:hAnsi="Segoe UI" w:cs="Segoe UI"/>
          <w:b/>
          <w:color w:val="000000"/>
        </w:rPr>
      </w:pPr>
      <w:r w:rsidRPr="00216ABD">
        <w:rPr>
          <w:rFonts w:ascii="Segoe UI" w:eastAsia="Calibri" w:hAnsi="Segoe UI" w:cs="Segoe UI"/>
          <w:b/>
          <w:color w:val="000000"/>
        </w:rPr>
        <w:t xml:space="preserve">Teachers at the school are responsible for:  </w:t>
      </w:r>
    </w:p>
    <w:p w14:paraId="0FF01741" w14:textId="77777777" w:rsidR="00216ABD" w:rsidRPr="00216ABD" w:rsidRDefault="00216ABD" w:rsidP="00216ABD">
      <w:pPr>
        <w:pStyle w:val="NoSpacing"/>
        <w:ind w:left="720"/>
        <w:rPr>
          <w:rFonts w:ascii="Segoe UI" w:eastAsia="Calibri" w:hAnsi="Segoe UI" w:cs="Segoe UI"/>
          <w:b/>
          <w:color w:val="000000"/>
        </w:rPr>
      </w:pPr>
    </w:p>
    <w:p w14:paraId="08B8CD97"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1.4.1. ensuring that pupils dress in accordance with this policy at all times (unless the Headteacher has granted an exemption on a case by case basis);  </w:t>
      </w:r>
    </w:p>
    <w:p w14:paraId="34B3DD71"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1.4.2. considering disciplinary or </w:t>
      </w:r>
      <w:proofErr w:type="spellStart"/>
      <w:r w:rsidRPr="00216ABD">
        <w:rPr>
          <w:rFonts w:ascii="Segoe UI" w:hAnsi="Segoe UI" w:cs="Segoe UI"/>
        </w:rPr>
        <w:t>behavioural</w:t>
      </w:r>
      <w:proofErr w:type="spellEnd"/>
      <w:r w:rsidRPr="00216ABD">
        <w:rPr>
          <w:rFonts w:ascii="Segoe UI" w:hAnsi="Segoe UI" w:cs="Segoe UI"/>
        </w:rPr>
        <w:t xml:space="preserve"> sanctions in respect of any pupil who is in breach of this policy without reasonable explanation; and </w:t>
      </w:r>
    </w:p>
    <w:p w14:paraId="73430BBE"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1.4.3. ensuring that pupils understand why having a consistent and practical school uniform is important, including avoiding divisiveness, promoting school identity and a sense of belonging, pride and school community.  </w:t>
      </w:r>
    </w:p>
    <w:p w14:paraId="6E26741A" w14:textId="77777777" w:rsidR="00216ABD" w:rsidRPr="00216ABD" w:rsidRDefault="00216ABD" w:rsidP="00216ABD">
      <w:pPr>
        <w:pStyle w:val="NoSpacing"/>
        <w:rPr>
          <w:rFonts w:ascii="Segoe UI" w:hAnsi="Segoe UI" w:cs="Segoe UI"/>
        </w:rPr>
      </w:pPr>
    </w:p>
    <w:p w14:paraId="544101DB" w14:textId="77777777" w:rsidR="001F6306" w:rsidRPr="00216ABD" w:rsidRDefault="005A19E8" w:rsidP="00216ABD">
      <w:pPr>
        <w:pStyle w:val="NoSpacing"/>
        <w:numPr>
          <w:ilvl w:val="1"/>
          <w:numId w:val="2"/>
        </w:numPr>
        <w:rPr>
          <w:rFonts w:ascii="Segoe UI" w:hAnsi="Segoe UI" w:cs="Segoe UI"/>
          <w:b/>
        </w:rPr>
      </w:pPr>
      <w:r w:rsidRPr="00216ABD">
        <w:rPr>
          <w:rFonts w:ascii="Segoe UI" w:hAnsi="Segoe UI" w:cs="Segoe UI"/>
          <w:b/>
        </w:rPr>
        <w:t xml:space="preserve">Parents of pupils at the school are responsible for:  </w:t>
      </w:r>
    </w:p>
    <w:p w14:paraId="5CF10480" w14:textId="77777777" w:rsidR="00216ABD" w:rsidRPr="00216ABD" w:rsidRDefault="00216ABD" w:rsidP="00216ABD">
      <w:pPr>
        <w:pStyle w:val="NoSpacing"/>
        <w:ind w:left="720"/>
        <w:rPr>
          <w:rFonts w:ascii="Segoe UI" w:hAnsi="Segoe UI" w:cs="Segoe UI"/>
          <w:b/>
        </w:rPr>
      </w:pPr>
    </w:p>
    <w:p w14:paraId="25468974"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1.5.1. providing their children with the correct school uniform as detailed in this policy.  </w:t>
      </w:r>
    </w:p>
    <w:p w14:paraId="1E13F0A6"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1.5.2. approaching the Headteacher if they require any changes to this uniform policy for a period of time, setting out their reasons why; and  </w:t>
      </w:r>
    </w:p>
    <w:p w14:paraId="7E03CB0C" w14:textId="77777777" w:rsidR="00216ABD" w:rsidRPr="00216ABD" w:rsidRDefault="005A19E8" w:rsidP="00216ABD">
      <w:pPr>
        <w:pStyle w:val="NoSpacing"/>
        <w:rPr>
          <w:rFonts w:ascii="Segoe UI" w:hAnsi="Segoe UI" w:cs="Segoe UI"/>
        </w:rPr>
      </w:pPr>
      <w:r w:rsidRPr="00216ABD">
        <w:rPr>
          <w:rFonts w:ascii="Segoe UI" w:hAnsi="Segoe UI" w:cs="Segoe UI"/>
        </w:rPr>
        <w:t>1.5.3. ensuring that their child’s uniform is clean, presentable, the correct size and clearly labelled.</w:t>
      </w:r>
    </w:p>
    <w:p w14:paraId="729174C8" w14:textId="77777777" w:rsidR="001F6306" w:rsidRPr="00216ABD" w:rsidRDefault="005A19E8" w:rsidP="00216ABD">
      <w:pPr>
        <w:pStyle w:val="NoSpacing"/>
        <w:rPr>
          <w:rFonts w:ascii="Segoe UI" w:hAnsi="Segoe UI" w:cs="Segoe UI"/>
        </w:rPr>
      </w:pPr>
      <w:r w:rsidRPr="00216ABD">
        <w:rPr>
          <w:rFonts w:ascii="Segoe UI" w:hAnsi="Segoe UI" w:cs="Segoe UI"/>
        </w:rPr>
        <w:t xml:space="preserve">  </w:t>
      </w:r>
    </w:p>
    <w:p w14:paraId="513A0C60" w14:textId="77777777" w:rsidR="001F6306" w:rsidRPr="00216ABD" w:rsidRDefault="005A19E8" w:rsidP="00216ABD">
      <w:pPr>
        <w:pStyle w:val="NoSpacing"/>
        <w:numPr>
          <w:ilvl w:val="1"/>
          <w:numId w:val="2"/>
        </w:numPr>
        <w:rPr>
          <w:rFonts w:ascii="Segoe UI" w:hAnsi="Segoe UI" w:cs="Segoe UI"/>
          <w:b/>
        </w:rPr>
      </w:pPr>
      <w:r w:rsidRPr="00216ABD">
        <w:rPr>
          <w:rFonts w:ascii="Segoe UI" w:hAnsi="Segoe UI" w:cs="Segoe UI"/>
          <w:b/>
        </w:rPr>
        <w:t xml:space="preserve">Pupils who attend the school are responsible for:  </w:t>
      </w:r>
    </w:p>
    <w:p w14:paraId="3AF9921F" w14:textId="77777777" w:rsidR="00216ABD" w:rsidRPr="00216ABD" w:rsidRDefault="00216ABD" w:rsidP="005A19E8">
      <w:pPr>
        <w:pStyle w:val="NoSpacing"/>
        <w:rPr>
          <w:rFonts w:ascii="Segoe UI" w:hAnsi="Segoe UI" w:cs="Segoe UI"/>
          <w:b/>
        </w:rPr>
      </w:pPr>
    </w:p>
    <w:p w14:paraId="13678189"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1.6.1. wearing the correct uniform at all times, unless the Headteacher has granted an exemption;  </w:t>
      </w:r>
    </w:p>
    <w:p w14:paraId="04E1292F" w14:textId="77777777" w:rsidR="001F6306" w:rsidRPr="00216ABD" w:rsidRDefault="005A19E8" w:rsidP="00216ABD">
      <w:pPr>
        <w:pStyle w:val="NoSpacing"/>
        <w:rPr>
          <w:rFonts w:ascii="Segoe UI" w:hAnsi="Segoe UI" w:cs="Segoe UI"/>
        </w:rPr>
      </w:pPr>
      <w:r w:rsidRPr="00216ABD">
        <w:rPr>
          <w:rFonts w:ascii="Segoe UI" w:hAnsi="Segoe UI" w:cs="Segoe UI"/>
        </w:rPr>
        <w:t xml:space="preserve">1.6.2. looking after their uniform; and  </w:t>
      </w:r>
    </w:p>
    <w:p w14:paraId="4CF59D55" w14:textId="77777777" w:rsidR="001F6306" w:rsidRPr="00216ABD" w:rsidRDefault="005A19E8" w:rsidP="00216ABD">
      <w:pPr>
        <w:pStyle w:val="NoSpacing"/>
        <w:rPr>
          <w:rFonts w:ascii="Segoe UI" w:hAnsi="Segoe UI" w:cs="Segoe UI"/>
        </w:rPr>
      </w:pPr>
      <w:r w:rsidRPr="00216ABD">
        <w:rPr>
          <w:rFonts w:ascii="Segoe UI" w:hAnsi="Segoe UI" w:cs="Segoe UI"/>
        </w:rPr>
        <w:t>1.6.3. understanding and respecting why a school uniform is important to the school.</w:t>
      </w:r>
    </w:p>
    <w:p w14:paraId="05A194A2"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22CFBAA8"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16389487"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13A6BC30"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7E8E394D"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31394432"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7CFA0A80"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1F71D6A0"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6D4370FE"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4F52BB4E"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33E88311"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79F8F3F2"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5EB383C6"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27D31C52" w14:textId="77777777" w:rsidR="00A62F26" w:rsidRDefault="00A62F26">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68F24403" w14:textId="77777777" w:rsidR="00216ABD" w:rsidRDefault="00216ABD">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31281935" w14:textId="77777777" w:rsidR="00216ABD" w:rsidRDefault="00216ABD">
      <w:pPr>
        <w:widowControl w:val="0"/>
        <w:pBdr>
          <w:top w:val="nil"/>
          <w:left w:val="nil"/>
          <w:bottom w:val="nil"/>
          <w:right w:val="nil"/>
          <w:between w:val="nil"/>
        </w:pBdr>
        <w:spacing w:line="240" w:lineRule="auto"/>
        <w:ind w:right="3015"/>
        <w:jc w:val="right"/>
        <w:rPr>
          <w:rFonts w:ascii="Segoe UI" w:eastAsia="Calibri" w:hAnsi="Segoe UI" w:cs="Segoe UI"/>
          <w:b/>
          <w:color w:val="000000"/>
          <w:sz w:val="24"/>
          <w:szCs w:val="24"/>
          <w:u w:val="single"/>
        </w:rPr>
      </w:pPr>
    </w:p>
    <w:p w14:paraId="6A5BD23B" w14:textId="77777777" w:rsidR="001F6306" w:rsidRPr="00A62F26" w:rsidRDefault="005A19E8" w:rsidP="005A19E8">
      <w:pPr>
        <w:widowControl w:val="0"/>
        <w:pBdr>
          <w:top w:val="nil"/>
          <w:left w:val="nil"/>
          <w:bottom w:val="nil"/>
          <w:right w:val="nil"/>
          <w:between w:val="nil"/>
        </w:pBdr>
        <w:spacing w:line="240" w:lineRule="auto"/>
        <w:ind w:right="3015"/>
        <w:jc w:val="center"/>
        <w:rPr>
          <w:rFonts w:ascii="Segoe UI" w:eastAsia="Calibri" w:hAnsi="Segoe UI" w:cs="Segoe UI"/>
          <w:b/>
          <w:color w:val="000000"/>
          <w:sz w:val="24"/>
          <w:szCs w:val="24"/>
          <w:u w:val="single"/>
        </w:rPr>
      </w:pPr>
      <w:r w:rsidRPr="00A62F26">
        <w:rPr>
          <w:rFonts w:ascii="Segoe UI" w:eastAsia="Calibri" w:hAnsi="Segoe UI" w:cs="Segoe UI"/>
          <w:b/>
          <w:color w:val="000000"/>
          <w:sz w:val="24"/>
          <w:szCs w:val="24"/>
          <w:u w:val="single"/>
        </w:rPr>
        <w:t>Examples of School Uniform</w:t>
      </w:r>
    </w:p>
    <w:p w14:paraId="5F9D0250" w14:textId="77777777" w:rsidR="001F6306" w:rsidRDefault="005A19E8">
      <w:pPr>
        <w:widowControl w:val="0"/>
        <w:pBdr>
          <w:top w:val="nil"/>
          <w:left w:val="nil"/>
          <w:bottom w:val="nil"/>
          <w:right w:val="nil"/>
          <w:between w:val="nil"/>
        </w:pBdr>
        <w:spacing w:before="757" w:line="211" w:lineRule="auto"/>
        <w:ind w:left="1711" w:right="650"/>
        <w:jc w:val="center"/>
        <w:rPr>
          <w:rFonts w:ascii="Calibri" w:eastAsia="Calibri" w:hAnsi="Calibri" w:cs="Calibri"/>
          <w:b/>
          <w:color w:val="000000"/>
          <w:sz w:val="24"/>
          <w:szCs w:val="24"/>
          <w:u w:val="single"/>
        </w:rPr>
      </w:pPr>
      <w:r>
        <w:rPr>
          <w:rFonts w:ascii="Calibri" w:eastAsia="Calibri" w:hAnsi="Calibri" w:cs="Calibri"/>
          <w:b/>
          <w:noProof/>
          <w:color w:val="000000"/>
          <w:sz w:val="24"/>
          <w:szCs w:val="24"/>
          <w:u w:val="single"/>
        </w:rPr>
        <w:drawing>
          <wp:inline distT="19050" distB="19050" distL="19050" distR="19050" wp14:anchorId="71444706" wp14:editId="6365B188">
            <wp:extent cx="2212213" cy="295008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12213" cy="2950083"/>
                    </a:xfrm>
                    <a:prstGeom prst="rect">
                      <a:avLst/>
                    </a:prstGeom>
                    <a:ln/>
                  </pic:spPr>
                </pic:pic>
              </a:graphicData>
            </a:graphic>
          </wp:inline>
        </w:drawing>
      </w:r>
      <w:r>
        <w:rPr>
          <w:rFonts w:ascii="Calibri" w:eastAsia="Calibri" w:hAnsi="Calibri" w:cs="Calibri"/>
          <w:b/>
          <w:noProof/>
          <w:color w:val="000000"/>
          <w:sz w:val="24"/>
          <w:szCs w:val="24"/>
          <w:u w:val="single"/>
        </w:rPr>
        <w:drawing>
          <wp:inline distT="19050" distB="19050" distL="19050" distR="19050" wp14:anchorId="4F588E17" wp14:editId="134FE079">
            <wp:extent cx="2233803" cy="2978658"/>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2233803" cy="2978658"/>
                    </a:xfrm>
                    <a:prstGeom prst="rect">
                      <a:avLst/>
                    </a:prstGeom>
                    <a:ln/>
                  </pic:spPr>
                </pic:pic>
              </a:graphicData>
            </a:graphic>
          </wp:inline>
        </w:drawing>
      </w:r>
      <w:r>
        <w:rPr>
          <w:rFonts w:ascii="Calibri" w:eastAsia="Calibri" w:hAnsi="Calibri" w:cs="Calibri"/>
          <w:b/>
          <w:noProof/>
          <w:color w:val="000000"/>
          <w:sz w:val="24"/>
          <w:szCs w:val="24"/>
          <w:u w:val="single"/>
        </w:rPr>
        <w:drawing>
          <wp:inline distT="19050" distB="19050" distL="19050" distR="19050" wp14:anchorId="7A634CCF" wp14:editId="4E868CA5">
            <wp:extent cx="2203323" cy="2938018"/>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203323" cy="2938018"/>
                    </a:xfrm>
                    <a:prstGeom prst="rect">
                      <a:avLst/>
                    </a:prstGeom>
                    <a:ln/>
                  </pic:spPr>
                </pic:pic>
              </a:graphicData>
            </a:graphic>
          </wp:inline>
        </w:drawing>
      </w:r>
      <w:r>
        <w:rPr>
          <w:rFonts w:ascii="Calibri" w:eastAsia="Calibri" w:hAnsi="Calibri" w:cs="Calibri"/>
          <w:b/>
          <w:noProof/>
          <w:color w:val="000000"/>
          <w:sz w:val="24"/>
          <w:szCs w:val="24"/>
          <w:u w:val="single"/>
        </w:rPr>
        <w:drawing>
          <wp:inline distT="19050" distB="19050" distL="19050" distR="19050" wp14:anchorId="1ACE8211" wp14:editId="7F607DC5">
            <wp:extent cx="2223008" cy="296456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23008" cy="2964561"/>
                    </a:xfrm>
                    <a:prstGeom prst="rect">
                      <a:avLst/>
                    </a:prstGeom>
                    <a:ln/>
                  </pic:spPr>
                </pic:pic>
              </a:graphicData>
            </a:graphic>
          </wp:inline>
        </w:drawing>
      </w:r>
    </w:p>
    <w:sectPr w:rsidR="001F6306">
      <w:pgSz w:w="11900" w:h="16820"/>
      <w:pgMar w:top="696" w:right="1365" w:bottom="799" w:left="65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A632E"/>
    <w:multiLevelType w:val="hybridMultilevel"/>
    <w:tmpl w:val="498260EC"/>
    <w:lvl w:ilvl="0" w:tplc="15DE66F6">
      <w:start w:val="1"/>
      <w:numFmt w:val="decimal"/>
      <w:lvlText w:val="%1."/>
      <w:lvlJc w:val="left"/>
      <w:pPr>
        <w:ind w:left="1168" w:hanging="360"/>
      </w:pPr>
      <w:rPr>
        <w:rFonts w:hint="default"/>
        <w:b w:val="0"/>
        <w:u w:val="none"/>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1" w15:restartNumberingAfterBreak="0">
    <w:nsid w:val="67340544"/>
    <w:multiLevelType w:val="multilevel"/>
    <w:tmpl w:val="8716F94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3502492">
    <w:abstractNumId w:val="0"/>
  </w:num>
  <w:num w:numId="2" w16cid:durableId="47880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06"/>
    <w:rsid w:val="001F6306"/>
    <w:rsid w:val="00216ABD"/>
    <w:rsid w:val="00523684"/>
    <w:rsid w:val="005A19E8"/>
    <w:rsid w:val="00A62F26"/>
    <w:rsid w:val="00B9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8038"/>
  <w15:docId w15:val="{62C742E0-0436-415E-BCDB-A6E8C474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NoSpacing">
    <w:name w:val="No Spacing"/>
    <w:uiPriority w:val="1"/>
    <w:qFormat/>
    <w:rsid w:val="00A62F26"/>
    <w:pPr>
      <w:spacing w:line="240" w:lineRule="auto"/>
    </w:pPr>
  </w:style>
  <w:style w:type="paragraph" w:styleId="ListParagraph">
    <w:name w:val="List Paragraph"/>
    <w:basedOn w:val="Normal"/>
    <w:uiPriority w:val="34"/>
    <w:qFormat/>
    <w:rsid w:val="0021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Teer</dc:creator>
  <cp:lastModifiedBy>Laura Jobling</cp:lastModifiedBy>
  <cp:revision>2</cp:revision>
  <dcterms:created xsi:type="dcterms:W3CDTF">2025-10-06T12:55:00Z</dcterms:created>
  <dcterms:modified xsi:type="dcterms:W3CDTF">2025-10-06T12:55:00Z</dcterms:modified>
</cp:coreProperties>
</file>