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026" w:rsidRDefault="004272BB">
      <w:pPr>
        <w:pStyle w:val="Title"/>
        <w:spacing w:line="259" w:lineRule="auto"/>
      </w:pPr>
      <w:r>
        <w:t>St</w:t>
      </w:r>
      <w:r>
        <w:rPr>
          <w:spacing w:val="-28"/>
        </w:rPr>
        <w:t xml:space="preserve"> </w:t>
      </w:r>
      <w:r>
        <w:t>Aidan’s</w:t>
      </w:r>
      <w:r>
        <w:rPr>
          <w:spacing w:val="-28"/>
        </w:rPr>
        <w:t xml:space="preserve"> </w:t>
      </w:r>
      <w:r>
        <w:t>Catholic</w:t>
      </w:r>
      <w:r>
        <w:rPr>
          <w:spacing w:val="-24"/>
        </w:rPr>
        <w:t xml:space="preserve"> </w:t>
      </w:r>
      <w:r>
        <w:t xml:space="preserve">Primary </w:t>
      </w:r>
      <w:r>
        <w:rPr>
          <w:spacing w:val="-2"/>
        </w:rPr>
        <w:t>School.</w:t>
      </w:r>
    </w:p>
    <w:p w:rsidR="00467026" w:rsidRDefault="004272BB">
      <w:pPr>
        <w:pStyle w:val="BodyText"/>
        <w:spacing w:before="92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2640351</wp:posOffset>
            </wp:positionH>
            <wp:positionV relativeFrom="paragraph">
              <wp:posOffset>229018</wp:posOffset>
            </wp:positionV>
            <wp:extent cx="2263616" cy="220217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616" cy="220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026" w:rsidRDefault="004272BB">
      <w:pPr>
        <w:spacing w:before="808"/>
        <w:ind w:left="1" w:right="709"/>
        <w:jc w:val="center"/>
        <w:rPr>
          <w:b/>
          <w:i/>
          <w:sz w:val="28"/>
        </w:rPr>
      </w:pPr>
      <w:r>
        <w:rPr>
          <w:b/>
          <w:i/>
          <w:sz w:val="28"/>
        </w:rPr>
        <w:t>“In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love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truth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Jesus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grow.”</w:t>
      </w:r>
    </w:p>
    <w:p w:rsidR="00467026" w:rsidRDefault="00467026">
      <w:pPr>
        <w:pStyle w:val="BodyText"/>
        <w:ind w:left="0"/>
        <w:rPr>
          <w:b/>
          <w:i/>
          <w:sz w:val="28"/>
        </w:rPr>
      </w:pPr>
    </w:p>
    <w:p w:rsidR="00467026" w:rsidRDefault="00467026">
      <w:pPr>
        <w:pStyle w:val="BodyText"/>
        <w:ind w:left="0"/>
        <w:rPr>
          <w:b/>
          <w:i/>
          <w:sz w:val="28"/>
        </w:rPr>
      </w:pPr>
    </w:p>
    <w:p w:rsidR="00467026" w:rsidRDefault="00467026">
      <w:pPr>
        <w:pStyle w:val="BodyText"/>
        <w:ind w:left="0"/>
        <w:rPr>
          <w:b/>
          <w:i/>
          <w:sz w:val="28"/>
        </w:rPr>
      </w:pPr>
    </w:p>
    <w:p w:rsidR="00467026" w:rsidRDefault="00467026">
      <w:pPr>
        <w:pStyle w:val="BodyText"/>
        <w:ind w:left="0"/>
        <w:rPr>
          <w:b/>
          <w:i/>
          <w:sz w:val="28"/>
        </w:rPr>
      </w:pPr>
    </w:p>
    <w:p w:rsidR="00467026" w:rsidRDefault="00467026">
      <w:pPr>
        <w:pStyle w:val="BodyText"/>
        <w:spacing w:before="169"/>
        <w:ind w:left="0"/>
        <w:rPr>
          <w:b/>
          <w:i/>
          <w:sz w:val="28"/>
        </w:rPr>
      </w:pPr>
    </w:p>
    <w:p w:rsidR="00467026" w:rsidRDefault="004272BB">
      <w:pPr>
        <w:ind w:left="7" w:right="709"/>
        <w:jc w:val="center"/>
        <w:rPr>
          <w:b/>
          <w:sz w:val="52"/>
        </w:rPr>
      </w:pPr>
      <w:r>
        <w:rPr>
          <w:b/>
          <w:sz w:val="52"/>
        </w:rPr>
        <w:t>Anti-Bullying</w:t>
      </w:r>
      <w:r>
        <w:rPr>
          <w:b/>
          <w:spacing w:val="-21"/>
          <w:sz w:val="52"/>
        </w:rPr>
        <w:t xml:space="preserve"> </w:t>
      </w:r>
      <w:r>
        <w:rPr>
          <w:b/>
          <w:spacing w:val="-2"/>
          <w:sz w:val="52"/>
        </w:rPr>
        <w:t>Policy</w:t>
      </w:r>
    </w:p>
    <w:p w:rsidR="00467026" w:rsidRDefault="004272BB">
      <w:pPr>
        <w:spacing w:before="504"/>
        <w:ind w:left="131" w:right="7477"/>
        <w:rPr>
          <w:sz w:val="24"/>
        </w:rPr>
      </w:pPr>
      <w:r>
        <w:rPr>
          <w:spacing w:val="-2"/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reviewed: </w:t>
      </w:r>
      <w:r w:rsidR="00B16B07">
        <w:rPr>
          <w:sz w:val="24"/>
        </w:rPr>
        <w:t>September 2025</w:t>
      </w:r>
    </w:p>
    <w:p w:rsidR="00467026" w:rsidRDefault="004272BB">
      <w:pPr>
        <w:ind w:left="131" w:right="7477"/>
        <w:rPr>
          <w:sz w:val="24"/>
        </w:rPr>
      </w:pPr>
      <w:r>
        <w:rPr>
          <w:sz w:val="24"/>
        </w:rPr>
        <w:t>Date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next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review: </w:t>
      </w:r>
      <w:r w:rsidR="00B16B07">
        <w:rPr>
          <w:sz w:val="24"/>
        </w:rPr>
        <w:t>September 2026</w:t>
      </w:r>
      <w:bookmarkStart w:id="0" w:name="_GoBack"/>
      <w:bookmarkEnd w:id="0"/>
    </w:p>
    <w:p w:rsidR="00467026" w:rsidRDefault="00467026">
      <w:pPr>
        <w:pStyle w:val="BodyText"/>
        <w:ind w:left="0"/>
        <w:rPr>
          <w:sz w:val="20"/>
        </w:rPr>
      </w:pPr>
    </w:p>
    <w:p w:rsidR="00467026" w:rsidRDefault="00467026">
      <w:pPr>
        <w:pStyle w:val="BodyText"/>
        <w:ind w:left="0"/>
        <w:rPr>
          <w:sz w:val="20"/>
        </w:rPr>
      </w:pPr>
    </w:p>
    <w:p w:rsidR="00467026" w:rsidRDefault="00467026">
      <w:pPr>
        <w:pStyle w:val="BodyText"/>
        <w:ind w:left="0"/>
        <w:rPr>
          <w:sz w:val="20"/>
        </w:rPr>
      </w:pPr>
    </w:p>
    <w:p w:rsidR="00467026" w:rsidRDefault="00467026">
      <w:pPr>
        <w:pStyle w:val="BodyText"/>
        <w:ind w:left="0"/>
        <w:rPr>
          <w:sz w:val="20"/>
        </w:rPr>
      </w:pPr>
    </w:p>
    <w:p w:rsidR="00467026" w:rsidRDefault="004272BB">
      <w:pPr>
        <w:pStyle w:val="BodyText"/>
        <w:spacing w:before="12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6645909</wp:posOffset>
            </wp:positionH>
            <wp:positionV relativeFrom="paragraph">
              <wp:posOffset>249528</wp:posOffset>
            </wp:positionV>
            <wp:extent cx="438257" cy="7020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57" cy="70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026" w:rsidRDefault="00467026">
      <w:pPr>
        <w:pStyle w:val="BodyText"/>
        <w:rPr>
          <w:sz w:val="20"/>
        </w:rPr>
        <w:sectPr w:rsidR="00467026">
          <w:type w:val="continuous"/>
          <w:pgSz w:w="11910" w:h="16840"/>
          <w:pgMar w:top="1920" w:right="708" w:bottom="280" w:left="1417" w:header="720" w:footer="720" w:gutter="0"/>
          <w:cols w:space="720"/>
        </w:sectPr>
      </w:pPr>
    </w:p>
    <w:p w:rsidR="00467026" w:rsidRDefault="00467026">
      <w:pPr>
        <w:pStyle w:val="BodyText"/>
        <w:ind w:left="0"/>
      </w:pPr>
    </w:p>
    <w:p w:rsidR="00467026" w:rsidRDefault="00467026">
      <w:pPr>
        <w:pStyle w:val="BodyText"/>
        <w:ind w:left="0"/>
      </w:pPr>
    </w:p>
    <w:p w:rsidR="00467026" w:rsidRDefault="00467026">
      <w:pPr>
        <w:pStyle w:val="BodyText"/>
        <w:spacing w:before="126"/>
        <w:ind w:left="0"/>
      </w:pPr>
    </w:p>
    <w:p w:rsidR="00467026" w:rsidRDefault="004272BB">
      <w:pPr>
        <w:pStyle w:val="Heading1"/>
      </w:pPr>
      <w:r>
        <w:rPr>
          <w:spacing w:val="-2"/>
        </w:rPr>
        <w:t>Introduction</w:t>
      </w:r>
    </w:p>
    <w:p w:rsidR="00467026" w:rsidRDefault="004272BB">
      <w:pPr>
        <w:pStyle w:val="BodyText"/>
        <w:spacing w:before="182" w:line="259" w:lineRule="auto"/>
        <w:ind w:left="23" w:right="698"/>
      </w:pPr>
      <w:r>
        <w:t xml:space="preserve">At St </w:t>
      </w:r>
      <w:proofErr w:type="spellStart"/>
      <w:r>
        <w:t>Aidan’sour</w:t>
      </w:r>
      <w:proofErr w:type="spellEnd"/>
      <w:r>
        <w:t xml:space="preserve"> ethos ensures that we promote a caring, loving and safe environment for all. We want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secure,</w:t>
      </w:r>
      <w:r>
        <w:rPr>
          <w:spacing w:val="-4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respected.</w:t>
      </w:r>
      <w:r>
        <w:rPr>
          <w:spacing w:val="-7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tolerated,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 known incidents of bullying will be responded to quickly</w:t>
      </w:r>
      <w:r>
        <w:t xml:space="preserve"> and efficiently. We aim to work together with pupils, parents and </w:t>
      </w:r>
      <w:proofErr w:type="spellStart"/>
      <w:r>
        <w:t>carers</w:t>
      </w:r>
      <w:proofErr w:type="spellEnd"/>
      <w:r>
        <w:t xml:space="preserve"> to resolve and prevent incidents of bullying.</w:t>
      </w:r>
    </w:p>
    <w:p w:rsidR="00467026" w:rsidRDefault="004272BB">
      <w:pPr>
        <w:pStyle w:val="BodyText"/>
        <w:spacing w:before="158"/>
        <w:ind w:left="23"/>
      </w:pPr>
      <w:r>
        <w:t>Within</w:t>
      </w:r>
      <w:r>
        <w:rPr>
          <w:spacing w:val="-6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:rsidR="00467026" w:rsidRDefault="004272BB">
      <w:pPr>
        <w:pStyle w:val="BodyText"/>
        <w:spacing w:before="22" w:line="259" w:lineRule="auto"/>
        <w:ind w:left="23" w:right="692"/>
      </w:pPr>
      <w:proofErr w:type="spellStart"/>
      <w:r>
        <w:t>recognise</w:t>
      </w:r>
      <w:proofErr w:type="spellEnd"/>
      <w:r>
        <w:rPr>
          <w:spacing w:val="-7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</w:t>
      </w:r>
      <w:r>
        <w:t>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manner.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1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 xml:space="preserve">all parents and </w:t>
      </w:r>
      <w:proofErr w:type="spellStart"/>
      <w:r>
        <w:t>carers</w:t>
      </w:r>
      <w:proofErr w:type="spellEnd"/>
      <w:r>
        <w:t xml:space="preserve"> are kept up to date with anti-bullying information.</w:t>
      </w:r>
    </w:p>
    <w:p w:rsidR="00467026" w:rsidRDefault="004272BB">
      <w:pPr>
        <w:pStyle w:val="BodyText"/>
        <w:spacing w:before="159" w:line="259" w:lineRule="auto"/>
        <w:ind w:left="23" w:right="692"/>
      </w:pPr>
      <w:r>
        <w:t xml:space="preserve">We </w:t>
      </w:r>
      <w:proofErr w:type="spellStart"/>
      <w:r>
        <w:t>recognise</w:t>
      </w:r>
      <w:proofErr w:type="spellEnd"/>
      <w:r>
        <w:t xml:space="preserve"> and respond to the following legislation in this policy: Equal Opportunities Rights, Education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2002,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1998,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1974,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 xml:space="preserve">Government Act 2000, Disability and Discrimination Act 2003, Anti-Social </w:t>
      </w:r>
      <w:proofErr w:type="spellStart"/>
      <w:r>
        <w:t>Behaviour</w:t>
      </w:r>
      <w:proofErr w:type="spellEnd"/>
      <w:r>
        <w:t xml:space="preserve"> Act 2003, Equality Act 2010. We also refer to guidance from Working together to Safeguard Children 2015.</w:t>
      </w:r>
    </w:p>
    <w:p w:rsidR="00467026" w:rsidRDefault="00467026">
      <w:pPr>
        <w:pStyle w:val="BodyText"/>
        <w:ind w:left="0"/>
      </w:pPr>
    </w:p>
    <w:p w:rsidR="00467026" w:rsidRDefault="00467026">
      <w:pPr>
        <w:pStyle w:val="BodyText"/>
        <w:spacing w:before="72"/>
        <w:ind w:left="0"/>
      </w:pPr>
    </w:p>
    <w:p w:rsidR="00467026" w:rsidRDefault="004272BB">
      <w:pPr>
        <w:pStyle w:val="Heading1"/>
      </w:pPr>
      <w:r>
        <w:t>Referen</w:t>
      </w:r>
      <w:r>
        <w:t>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policies</w:t>
      </w:r>
    </w:p>
    <w:p w:rsidR="00467026" w:rsidRDefault="004272BB">
      <w:pPr>
        <w:pStyle w:val="BodyText"/>
        <w:spacing w:before="183" w:line="259" w:lineRule="auto"/>
        <w:ind w:left="23" w:right="692"/>
      </w:pPr>
      <w:r>
        <w:t>This</w:t>
      </w:r>
      <w:r>
        <w:rPr>
          <w:spacing w:val="-4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policies.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 xml:space="preserve">policies include: Safeguarding, </w:t>
      </w:r>
      <w:proofErr w:type="spellStart"/>
      <w:r>
        <w:t>Behaviour</w:t>
      </w:r>
      <w:proofErr w:type="spellEnd"/>
      <w:r>
        <w:t>, Child Protection, Equality, Safety, Whistle blowing, School</w:t>
      </w:r>
    </w:p>
    <w:p w:rsidR="00467026" w:rsidRDefault="004272BB">
      <w:pPr>
        <w:pStyle w:val="BodyText"/>
        <w:spacing w:line="267" w:lineRule="exact"/>
        <w:ind w:left="23"/>
      </w:pPr>
      <w:r>
        <w:t>Development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rPr>
          <w:spacing w:val="-2"/>
        </w:rPr>
        <w:t>Statement.</w:t>
      </w:r>
    </w:p>
    <w:p w:rsidR="00467026" w:rsidRDefault="00467026">
      <w:pPr>
        <w:pStyle w:val="BodyText"/>
        <w:ind w:left="0"/>
      </w:pPr>
    </w:p>
    <w:p w:rsidR="00467026" w:rsidRDefault="00467026">
      <w:pPr>
        <w:pStyle w:val="BodyText"/>
        <w:spacing w:before="94"/>
        <w:ind w:left="0"/>
      </w:pPr>
    </w:p>
    <w:p w:rsidR="00467026" w:rsidRDefault="004272BB">
      <w:pPr>
        <w:pStyle w:val="Heading1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Bullying?</w:t>
      </w:r>
    </w:p>
    <w:p w:rsidR="00467026" w:rsidRDefault="004272BB">
      <w:pPr>
        <w:pStyle w:val="BodyText"/>
        <w:spacing w:before="183" w:line="259" w:lineRule="auto"/>
        <w:ind w:left="23" w:right="800"/>
        <w:jc w:val="both"/>
      </w:pPr>
      <w:r>
        <w:t>At</w:t>
      </w:r>
      <w:r>
        <w:rPr>
          <w:spacing w:val="-4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Aidan’s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bullying.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way,</w:t>
      </w:r>
      <w:r>
        <w:rPr>
          <w:spacing w:val="-7"/>
        </w:rPr>
        <w:t xml:space="preserve"> </w:t>
      </w:r>
      <w:r>
        <w:t>they can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appropriately.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recognise</w:t>
      </w:r>
      <w:proofErr w:type="spellEnd"/>
      <w:r>
        <w:t xml:space="preserve"> that although an accident or isolated incident may be hurtful it is not a form of bullying.</w:t>
      </w:r>
    </w:p>
    <w:p w:rsidR="00467026" w:rsidRDefault="004272BB">
      <w:pPr>
        <w:pStyle w:val="BodyText"/>
        <w:spacing w:before="159"/>
        <w:ind w:left="23"/>
      </w:pPr>
      <w:r>
        <w:rPr>
          <w:u w:val="single"/>
        </w:rPr>
        <w:t>Bullying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is:</w:t>
      </w:r>
    </w:p>
    <w:p w:rsidR="00467026" w:rsidRDefault="004272BB">
      <w:pPr>
        <w:pStyle w:val="Heading1"/>
        <w:numPr>
          <w:ilvl w:val="0"/>
          <w:numId w:val="2"/>
        </w:numPr>
        <w:tabs>
          <w:tab w:val="left" w:pos="743"/>
        </w:tabs>
        <w:spacing w:before="181" w:line="259" w:lineRule="auto"/>
        <w:ind w:right="1128"/>
      </w:pPr>
      <w:r>
        <w:t>a</w:t>
      </w:r>
      <w:r>
        <w:rPr>
          <w:spacing w:val="-6"/>
        </w:rPr>
        <w:t xml:space="preserve"> </w:t>
      </w:r>
      <w:r>
        <w:t>sustained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children,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deliberate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harm.</w:t>
      </w:r>
    </w:p>
    <w:p w:rsidR="00467026" w:rsidRDefault="004272BB">
      <w:pPr>
        <w:pStyle w:val="BodyText"/>
        <w:spacing w:before="159"/>
        <w:ind w:left="23"/>
      </w:pPr>
      <w:r>
        <w:t>This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well-being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child.</w:t>
      </w:r>
    </w:p>
    <w:p w:rsidR="00467026" w:rsidRDefault="004272BB">
      <w:pPr>
        <w:pStyle w:val="BodyText"/>
        <w:spacing w:before="22" w:line="259" w:lineRule="auto"/>
        <w:ind w:left="23" w:right="692"/>
      </w:pP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verbal,</w:t>
      </w:r>
      <w:r>
        <w:rPr>
          <w:spacing w:val="-4"/>
        </w:rPr>
        <w:t xml:space="preserve"> </w:t>
      </w:r>
      <w:r>
        <w:t>emotional,</w:t>
      </w:r>
      <w:r>
        <w:rPr>
          <w:spacing w:val="-4"/>
        </w:rPr>
        <w:t xml:space="preserve"> </w:t>
      </w:r>
      <w:r>
        <w:t>physical,</w:t>
      </w:r>
      <w:r>
        <w:rPr>
          <w:spacing w:val="-7"/>
        </w:rPr>
        <w:t xml:space="preserve"> </w:t>
      </w:r>
      <w:r>
        <w:t>cyberbullying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discrimination.</w:t>
      </w:r>
    </w:p>
    <w:p w:rsidR="00467026" w:rsidRDefault="004272BB">
      <w:pPr>
        <w:pStyle w:val="BodyText"/>
        <w:spacing w:before="160" w:line="259" w:lineRule="auto"/>
        <w:ind w:left="23" w:right="738"/>
        <w:jc w:val="both"/>
      </w:pP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Aidan’s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assured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tolerate</w:t>
      </w:r>
      <w:r>
        <w:rPr>
          <w:spacing w:val="-4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form.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 Catholic ethos underpins all decisions</w:t>
      </w:r>
      <w:r>
        <w:rPr>
          <w:spacing w:val="-3"/>
        </w:rPr>
        <w:t xml:space="preserve"> </w:t>
      </w:r>
      <w:r>
        <w:t>in our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we believe that</w:t>
      </w:r>
      <w:r>
        <w:rPr>
          <w:spacing w:val="-2"/>
        </w:rPr>
        <w:t xml:space="preserve"> </w:t>
      </w:r>
      <w:r>
        <w:t>each individual deserves</w:t>
      </w:r>
      <w:r>
        <w:rPr>
          <w:spacing w:val="-2"/>
        </w:rPr>
        <w:t xml:space="preserve"> </w:t>
      </w:r>
      <w:r>
        <w:t>respect as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unique,</w:t>
      </w:r>
      <w:r>
        <w:rPr>
          <w:spacing w:val="-1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good. Therefore,</w:t>
      </w:r>
      <w:r>
        <w:rPr>
          <w:spacing w:val="-1"/>
        </w:rPr>
        <w:t xml:space="preserve"> </w:t>
      </w:r>
      <w:r>
        <w:t>we do not tolerate discrimination of any of the nine protected characteristics: age, disability, gender</w:t>
      </w:r>
    </w:p>
    <w:p w:rsidR="00467026" w:rsidRDefault="004272BB">
      <w:pPr>
        <w:pStyle w:val="BodyText"/>
        <w:spacing w:line="259" w:lineRule="auto"/>
        <w:ind w:left="23" w:right="1058"/>
        <w:jc w:val="both"/>
      </w:pPr>
      <w:r>
        <w:t>reassignment,</w:t>
      </w:r>
      <w:r>
        <w:rPr>
          <w:spacing w:val="-11"/>
        </w:rPr>
        <w:t xml:space="preserve"> </w:t>
      </w:r>
      <w:r>
        <w:t>marriage/civil</w:t>
      </w:r>
      <w:r>
        <w:rPr>
          <w:spacing w:val="-12"/>
        </w:rPr>
        <w:t xml:space="preserve"> </w:t>
      </w:r>
      <w:r>
        <w:t>partnership,</w:t>
      </w:r>
      <w:r>
        <w:rPr>
          <w:spacing w:val="-11"/>
        </w:rPr>
        <w:t xml:space="preserve"> </w:t>
      </w:r>
      <w:r>
        <w:t>pregnancy/maternity,</w:t>
      </w:r>
      <w:r>
        <w:rPr>
          <w:spacing w:val="-11"/>
        </w:rPr>
        <w:t xml:space="preserve"> </w:t>
      </w:r>
      <w:r>
        <w:t>race,</w:t>
      </w:r>
      <w:r>
        <w:rPr>
          <w:spacing w:val="-11"/>
        </w:rPr>
        <w:t xml:space="preserve"> </w:t>
      </w:r>
      <w:r>
        <w:t>religion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belief,</w:t>
      </w:r>
      <w:r>
        <w:rPr>
          <w:spacing w:val="-11"/>
        </w:rPr>
        <w:t xml:space="preserve"> </w:t>
      </w:r>
      <w:r>
        <w:t>sex,</w:t>
      </w:r>
      <w:r>
        <w:rPr>
          <w:spacing w:val="-11"/>
        </w:rPr>
        <w:t xml:space="preserve"> </w:t>
      </w:r>
      <w:r>
        <w:t>sexual orientation as stated by the Equality Act 2010.</w:t>
      </w:r>
    </w:p>
    <w:p w:rsidR="00467026" w:rsidRDefault="00467026">
      <w:pPr>
        <w:pStyle w:val="BodyText"/>
        <w:spacing w:line="259" w:lineRule="auto"/>
        <w:jc w:val="both"/>
        <w:sectPr w:rsidR="00467026">
          <w:footerReference w:type="default" r:id="rId9"/>
          <w:pgSz w:w="11910" w:h="16840"/>
          <w:pgMar w:top="1920" w:right="708" w:bottom="1480" w:left="1417" w:header="0" w:footer="1295" w:gutter="0"/>
          <w:pgNumType w:start="2"/>
          <w:cols w:space="720"/>
        </w:sectPr>
      </w:pPr>
    </w:p>
    <w:p w:rsidR="00467026" w:rsidRDefault="004272BB">
      <w:pPr>
        <w:pStyle w:val="BodyText"/>
        <w:spacing w:before="41"/>
        <w:ind w:left="23"/>
      </w:pPr>
      <w:r>
        <w:rPr>
          <w:u w:val="single"/>
        </w:rPr>
        <w:lastRenderedPageBreak/>
        <w:t>Bullying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not:</w:t>
      </w:r>
    </w:p>
    <w:p w:rsidR="00467026" w:rsidRDefault="004272BB">
      <w:pPr>
        <w:pStyle w:val="Heading1"/>
        <w:numPr>
          <w:ilvl w:val="0"/>
          <w:numId w:val="2"/>
        </w:numPr>
        <w:tabs>
          <w:tab w:val="left" w:pos="743"/>
        </w:tabs>
        <w:spacing w:before="181"/>
      </w:pPr>
      <w:r>
        <w:t>one</w:t>
      </w:r>
      <w:r>
        <w:rPr>
          <w:spacing w:val="-7"/>
        </w:rPr>
        <w:t xml:space="preserve"> </w:t>
      </w:r>
      <w:r>
        <w:t>off,</w:t>
      </w:r>
      <w:r>
        <w:rPr>
          <w:spacing w:val="-5"/>
        </w:rPr>
        <w:t xml:space="preserve"> </w:t>
      </w:r>
      <w:r>
        <w:t>rude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mean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:rsidR="00467026" w:rsidRDefault="004272BB">
      <w:pPr>
        <w:pStyle w:val="BodyText"/>
        <w:spacing w:before="182" w:line="256" w:lineRule="auto"/>
        <w:ind w:left="23" w:right="698"/>
      </w:pPr>
      <w:r>
        <w:t>Whilst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hurtful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individual,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 deliberately intended to harm.</w:t>
      </w:r>
    </w:p>
    <w:p w:rsidR="00467026" w:rsidRDefault="004272BB">
      <w:pPr>
        <w:pStyle w:val="Heading1"/>
        <w:spacing w:before="165"/>
      </w:pPr>
      <w:r>
        <w:t>Raising</w:t>
      </w:r>
      <w:r>
        <w:rPr>
          <w:spacing w:val="-5"/>
        </w:rPr>
        <w:t xml:space="preserve"> </w:t>
      </w:r>
      <w:r>
        <w:rPr>
          <w:spacing w:val="-2"/>
        </w:rPr>
        <w:t>Awareness</w:t>
      </w:r>
    </w:p>
    <w:p w:rsidR="00467026" w:rsidRDefault="004272BB">
      <w:pPr>
        <w:pStyle w:val="BodyText"/>
        <w:spacing w:before="180" w:line="259" w:lineRule="auto"/>
        <w:ind w:left="23" w:right="692"/>
      </w:pPr>
      <w:r>
        <w:t>At</w:t>
      </w:r>
      <w:r>
        <w:rPr>
          <w:spacing w:val="-4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Aidan’s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raise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anti-bullying</w:t>
      </w:r>
      <w:r>
        <w:rPr>
          <w:spacing w:val="-6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 xml:space="preserve">school </w:t>
      </w:r>
      <w:r>
        <w:rPr>
          <w:spacing w:val="-2"/>
        </w:rPr>
        <w:t>community: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62" w:line="256" w:lineRule="auto"/>
        <w:ind w:right="1011"/>
      </w:pPr>
      <w:r>
        <w:t>Our</w:t>
      </w:r>
      <w:r>
        <w:rPr>
          <w:spacing w:val="-4"/>
        </w:rPr>
        <w:t xml:space="preserve"> </w:t>
      </w:r>
      <w:r>
        <w:t>anti-bullying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 paper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given to parents/</w:t>
      </w:r>
      <w:proofErr w:type="spellStart"/>
      <w:r>
        <w:t>carers</w:t>
      </w:r>
      <w:proofErr w:type="spellEnd"/>
      <w:r>
        <w:t xml:space="preserve"> on request.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/>
      </w:pP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assemblies</w:t>
      </w:r>
      <w:r>
        <w:rPr>
          <w:spacing w:val="-3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love,</w:t>
      </w:r>
      <w:r>
        <w:rPr>
          <w:spacing w:val="-4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2"/>
        </w:rPr>
        <w:t>another.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/>
      </w:pPr>
      <w:r>
        <w:t>Staff</w:t>
      </w:r>
      <w:r>
        <w:rPr>
          <w:spacing w:val="-10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anti-bullying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rPr>
          <w:spacing w:val="-2"/>
        </w:rPr>
        <w:t>health.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school,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‘Anti-Bullying</w:t>
      </w:r>
      <w:r>
        <w:rPr>
          <w:spacing w:val="-9"/>
        </w:rPr>
        <w:t xml:space="preserve"> </w:t>
      </w:r>
      <w:r>
        <w:rPr>
          <w:spacing w:val="-2"/>
        </w:rPr>
        <w:t>Week’.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6" w:lineRule="auto"/>
        <w:ind w:right="1349"/>
      </w:pPr>
      <w:r>
        <w:t>We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diversit</w:t>
      </w:r>
      <w:r>
        <w:t>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 xml:space="preserve">our </w:t>
      </w:r>
      <w:r>
        <w:rPr>
          <w:spacing w:val="-2"/>
        </w:rPr>
        <w:t>displays.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 w:line="259" w:lineRule="auto"/>
        <w:ind w:right="930"/>
      </w:pPr>
      <w:r>
        <w:t>We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assemblies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 our weekly newsletters.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4"/>
        </w:rPr>
        <w:t>aim: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93"/>
        </w:tabs>
        <w:spacing w:before="20"/>
        <w:ind w:left="793" w:hanging="410"/>
      </w:pP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bullied</w:t>
      </w:r>
      <w:r>
        <w:rPr>
          <w:spacing w:val="-5"/>
        </w:rPr>
        <w:t xml:space="preserve"> </w:t>
      </w:r>
      <w:r>
        <w:t>feel</w:t>
      </w:r>
      <w:r>
        <w:rPr>
          <w:spacing w:val="-4"/>
        </w:rPr>
        <w:t xml:space="preserve"> safe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810"/>
        </w:tabs>
        <w:spacing w:before="180"/>
        <w:ind w:left="810" w:hanging="410"/>
      </w:pPr>
      <w:r>
        <w:t>to</w:t>
      </w:r>
      <w:r>
        <w:rPr>
          <w:spacing w:val="-7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behaviours</w:t>
      </w:r>
      <w:proofErr w:type="spellEnd"/>
    </w:p>
    <w:p w:rsidR="00467026" w:rsidRDefault="00467026">
      <w:pPr>
        <w:pStyle w:val="BodyText"/>
        <w:ind w:left="0"/>
      </w:pPr>
    </w:p>
    <w:p w:rsidR="00467026" w:rsidRDefault="004272BB">
      <w:pPr>
        <w:pStyle w:val="Heading1"/>
        <w:spacing w:before="1"/>
        <w:ind w:left="718" w:right="709"/>
        <w:jc w:val="center"/>
      </w:pPr>
      <w:r>
        <w:t>Of</w:t>
      </w:r>
      <w:r>
        <w:rPr>
          <w:spacing w:val="-2"/>
        </w:rPr>
        <w:t xml:space="preserve"> </w:t>
      </w:r>
      <w:r>
        <w:t>paramount</w:t>
      </w:r>
      <w:r>
        <w:rPr>
          <w:spacing w:val="-2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of the child be safeguarded. In our schools the following steps may be taken when dealing with incidents of Bullying:</w:t>
      </w:r>
    </w:p>
    <w:p w:rsidR="00467026" w:rsidRDefault="00467026">
      <w:pPr>
        <w:pStyle w:val="BodyText"/>
        <w:spacing w:before="1"/>
        <w:ind w:left="0"/>
        <w:rPr>
          <w:b/>
        </w:rPr>
      </w:pPr>
    </w:p>
    <w:p w:rsidR="00467026" w:rsidRDefault="004272BB">
      <w:pPr>
        <w:pStyle w:val="ListParagraph"/>
        <w:numPr>
          <w:ilvl w:val="0"/>
          <w:numId w:val="1"/>
        </w:numPr>
        <w:tabs>
          <w:tab w:val="left" w:pos="947"/>
          <w:tab w:val="left" w:pos="959"/>
        </w:tabs>
        <w:ind w:right="1183" w:hanging="497"/>
      </w:pPr>
      <w:r>
        <w:t>if bullying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reported,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member of staff who has been approached.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959"/>
        </w:tabs>
        <w:spacing w:line="267" w:lineRule="exact"/>
        <w:ind w:left="959" w:hanging="509"/>
      </w:pP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headteacher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959"/>
        </w:tabs>
        <w:spacing w:line="267" w:lineRule="exact"/>
        <w:ind w:left="959" w:hanging="509"/>
      </w:pP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 record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incident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949"/>
          <w:tab w:val="left" w:pos="959"/>
        </w:tabs>
        <w:spacing w:before="1"/>
        <w:ind w:left="949" w:right="1035" w:hanging="500"/>
      </w:pPr>
      <w:r>
        <w:t>class teachers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persists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other appropriate staff.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959"/>
        </w:tabs>
        <w:ind w:left="959" w:hanging="509"/>
      </w:pPr>
      <w:r>
        <w:t>parents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rPr>
          <w:spacing w:val="-2"/>
        </w:rPr>
        <w:t>informed</w:t>
      </w:r>
    </w:p>
    <w:p w:rsidR="00467026" w:rsidRDefault="004272BB">
      <w:pPr>
        <w:pStyle w:val="ListParagraph"/>
        <w:numPr>
          <w:ilvl w:val="0"/>
          <w:numId w:val="1"/>
        </w:numPr>
        <w:tabs>
          <w:tab w:val="left" w:pos="949"/>
          <w:tab w:val="left" w:pos="959"/>
        </w:tabs>
        <w:ind w:left="949" w:right="1670" w:hanging="500"/>
      </w:pPr>
      <w:r>
        <w:t>punitive measures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parties </w:t>
      </w:r>
      <w:r>
        <w:rPr>
          <w:spacing w:val="-2"/>
        </w:rPr>
        <w:t>concerned.</w:t>
      </w:r>
    </w:p>
    <w:p w:rsidR="00467026" w:rsidRDefault="00467026">
      <w:pPr>
        <w:pStyle w:val="BodyText"/>
        <w:spacing w:before="182"/>
        <w:ind w:left="0"/>
      </w:pPr>
    </w:p>
    <w:p w:rsidR="00467026" w:rsidRDefault="004272BB">
      <w:pPr>
        <w:pStyle w:val="Heading1"/>
      </w:pP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rPr>
          <w:spacing w:val="-2"/>
        </w:rPr>
        <w:t>Approach</w:t>
      </w:r>
    </w:p>
    <w:p w:rsidR="00467026" w:rsidRDefault="004272BB">
      <w:pPr>
        <w:pStyle w:val="BodyText"/>
        <w:spacing w:before="182" w:line="259" w:lineRule="auto"/>
        <w:ind w:left="23" w:right="692"/>
      </w:pP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educated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bullyin</w:t>
      </w:r>
      <w:r>
        <w:t>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 at St Aidan’s implement our Anti-bullying policy.</w:t>
      </w:r>
    </w:p>
    <w:p w:rsidR="00467026" w:rsidRDefault="004272BB">
      <w:pPr>
        <w:pStyle w:val="BodyText"/>
        <w:spacing w:before="160" w:line="259" w:lineRule="auto"/>
        <w:ind w:left="23" w:right="692"/>
      </w:pP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in need of support through positive promotion of ‘bystander awareness.’</w:t>
      </w:r>
    </w:p>
    <w:p w:rsidR="00467026" w:rsidRDefault="004272BB">
      <w:pPr>
        <w:pStyle w:val="BodyText"/>
        <w:spacing w:before="159" w:line="259" w:lineRule="auto"/>
        <w:ind w:left="23" w:right="692"/>
      </w:pPr>
      <w:r>
        <w:t xml:space="preserve">Children are taught the value of friendship and how to treat others with mutual respect. They will </w:t>
      </w:r>
      <w:proofErr w:type="spellStart"/>
      <w:r>
        <w:t>recognise</w:t>
      </w:r>
      <w:proofErr w:type="spellEnd"/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fears,</w:t>
      </w:r>
      <w:r>
        <w:rPr>
          <w:spacing w:val="-4"/>
        </w:rPr>
        <w:t xml:space="preserve"> </w:t>
      </w:r>
      <w:r>
        <w:t>insecurities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worries,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individuals.</w:t>
      </w:r>
    </w:p>
    <w:p w:rsidR="00467026" w:rsidRDefault="004272BB">
      <w:pPr>
        <w:pStyle w:val="BodyText"/>
        <w:spacing w:line="256" w:lineRule="auto"/>
        <w:ind w:left="23" w:right="692"/>
      </w:pP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</w:t>
      </w:r>
      <w:r>
        <w:t>unction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 not be viewed as separate topics.</w:t>
      </w:r>
    </w:p>
    <w:p w:rsidR="00467026" w:rsidRDefault="00467026">
      <w:pPr>
        <w:pStyle w:val="BodyText"/>
        <w:spacing w:line="256" w:lineRule="auto"/>
        <w:sectPr w:rsidR="00467026">
          <w:pgSz w:w="11910" w:h="16840"/>
          <w:pgMar w:top="1380" w:right="708" w:bottom="1480" w:left="1417" w:header="0" w:footer="1295" w:gutter="0"/>
          <w:cols w:space="720"/>
        </w:sectPr>
      </w:pPr>
    </w:p>
    <w:p w:rsidR="00467026" w:rsidRDefault="004272BB">
      <w:pPr>
        <w:pStyle w:val="BodyText"/>
        <w:spacing w:before="41" w:line="259" w:lineRule="auto"/>
        <w:ind w:left="23" w:right="698"/>
      </w:pPr>
      <w:r>
        <w:lastRenderedPageBreak/>
        <w:t>Children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 xml:space="preserve">of eliminating bullying through affirming positive </w:t>
      </w:r>
      <w:proofErr w:type="spellStart"/>
      <w:r>
        <w:t>behaviour</w:t>
      </w:r>
      <w:proofErr w:type="spellEnd"/>
      <w:r>
        <w:t>.</w:t>
      </w:r>
    </w:p>
    <w:p w:rsidR="00467026" w:rsidRDefault="004272BB">
      <w:pPr>
        <w:pStyle w:val="BodyText"/>
        <w:spacing w:before="159" w:line="259" w:lineRule="auto"/>
        <w:ind w:left="23" w:right="692"/>
      </w:pPr>
      <w:r>
        <w:t>Consistency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 policy aims are met.</w:t>
      </w:r>
    </w:p>
    <w:p w:rsidR="00467026" w:rsidRDefault="004272BB">
      <w:pPr>
        <w:pStyle w:val="Heading1"/>
        <w:spacing w:before="159"/>
      </w:pPr>
      <w:r>
        <w:t>Responding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Bullying</w:t>
      </w:r>
    </w:p>
    <w:p w:rsidR="00467026" w:rsidRDefault="004272BB">
      <w:pPr>
        <w:pStyle w:val="BodyText"/>
        <w:spacing w:before="183"/>
        <w:ind w:left="23"/>
      </w:pPr>
      <w:r>
        <w:rPr>
          <w:u w:val="single"/>
        </w:rPr>
        <w:t>Responsibili</w:t>
      </w:r>
      <w:r>
        <w:t>ti</w:t>
      </w:r>
      <w:r>
        <w:rPr>
          <w:u w:val="single"/>
        </w:rPr>
        <w:t>es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Staff:</w:t>
      </w:r>
    </w:p>
    <w:p w:rsidR="00467026" w:rsidRDefault="004272BB">
      <w:pPr>
        <w:pStyle w:val="BodyText"/>
        <w:spacing w:before="180"/>
        <w:ind w:left="23"/>
      </w:pPr>
      <w:r>
        <w:t>Our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rPr>
          <w:spacing w:val="-4"/>
        </w:rPr>
        <w:t>will: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83"/>
      </w:pPr>
      <w:r>
        <w:t>Foster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pupils’</w:t>
      </w:r>
      <w:r>
        <w:rPr>
          <w:spacing w:val="-7"/>
        </w:rPr>
        <w:t xml:space="preserve"> </w:t>
      </w:r>
      <w:r>
        <w:t>self-esteem,</w:t>
      </w:r>
      <w:r>
        <w:rPr>
          <w:spacing w:val="-8"/>
        </w:rPr>
        <w:t xml:space="preserve"> </w:t>
      </w:r>
      <w:r>
        <w:t>self-respect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others.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 w:line="259" w:lineRule="auto"/>
        <w:ind w:right="962"/>
      </w:pPr>
      <w:r>
        <w:t>Demonstrate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of our pupils.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 w:line="259" w:lineRule="auto"/>
        <w:ind w:right="943"/>
      </w:pPr>
      <w:r>
        <w:t>Discuss bullying with all classes, so that every pupil learns about the damage it causes to both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bullied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telling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about bullying when it happens.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79" w:lineRule="exact"/>
      </w:pPr>
      <w:r>
        <w:t>Be</w:t>
      </w:r>
      <w:r>
        <w:rPr>
          <w:spacing w:val="-5"/>
        </w:rPr>
        <w:t xml:space="preserve"> </w:t>
      </w:r>
      <w:r>
        <w:t>alert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distress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indications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bullying.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 w:line="259" w:lineRule="auto"/>
        <w:ind w:right="746"/>
      </w:pPr>
      <w:r>
        <w:t>Listen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bullied,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seriously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 protect th</w:t>
      </w:r>
      <w:r>
        <w:t>em.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/>
      </w:pP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speaking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2"/>
        </w:rPr>
        <w:t>concerned.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 w:line="259" w:lineRule="auto"/>
        <w:ind w:right="803"/>
      </w:pPr>
      <w:r>
        <w:t>Report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instance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weekly incident log which is shared with all staff.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 w:line="256" w:lineRule="auto"/>
        <w:ind w:right="975"/>
      </w:pP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bullying,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on the action which has been taken.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 w:line="259" w:lineRule="auto"/>
        <w:ind w:right="794"/>
      </w:pPr>
      <w:r>
        <w:t>Deal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instances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effectively,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 xml:space="preserve">agreed </w:t>
      </w:r>
      <w:r>
        <w:rPr>
          <w:spacing w:val="-2"/>
        </w:rPr>
        <w:t>procedures.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 w:line="393" w:lineRule="auto"/>
        <w:ind w:left="23" w:right="5305" w:firstLine="360"/>
      </w:pPr>
      <w:r>
        <w:t>Record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suspected</w:t>
      </w:r>
      <w:r>
        <w:rPr>
          <w:spacing w:val="-8"/>
        </w:rPr>
        <w:t xml:space="preserve"> </w:t>
      </w:r>
      <w:r>
        <w:t xml:space="preserve">bullying. </w:t>
      </w:r>
      <w:r>
        <w:rPr>
          <w:u w:val="single"/>
        </w:rPr>
        <w:t>Responsibilities of Pupils: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6"/>
      </w:pPr>
      <w:r>
        <w:t>We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to: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3" w:line="259" w:lineRule="auto"/>
        <w:ind w:right="1642"/>
      </w:pPr>
      <w:r>
        <w:t>Refrain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becoming</w:t>
      </w:r>
      <w:r>
        <w:rPr>
          <w:spacing w:val="-5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bullying,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incurring temporary unpopularity.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941"/>
      </w:pP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witnessed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instances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bullying,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dispel</w:t>
      </w:r>
      <w:r>
        <w:rPr>
          <w:spacing w:val="-4"/>
        </w:rPr>
        <w:t xml:space="preserve"> </w:t>
      </w:r>
      <w:r>
        <w:t>any climate of secrecy and help to prevent further instances.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56" w:lineRule="auto"/>
        <w:ind w:right="825"/>
      </w:pPr>
      <w:r>
        <w:t>Not</w:t>
      </w:r>
      <w:r>
        <w:rPr>
          <w:spacing w:val="-4"/>
        </w:rPr>
        <w:t xml:space="preserve"> </w:t>
      </w:r>
      <w:r>
        <w:t>suffer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silence,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courage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out,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suffering and that of other potential targets.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3"/>
      </w:pP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‘worry</w:t>
      </w:r>
      <w:r>
        <w:rPr>
          <w:spacing w:val="-4"/>
        </w:rPr>
        <w:t xml:space="preserve"> </w:t>
      </w:r>
      <w:r>
        <w:t>boxes’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staff.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3" w:line="256" w:lineRule="auto"/>
        <w:ind w:right="936"/>
      </w:pPr>
      <w:r>
        <w:t>Speak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in order for it to be logged and reviewed.</w:t>
      </w:r>
    </w:p>
    <w:p w:rsidR="00467026" w:rsidRDefault="004272BB">
      <w:pPr>
        <w:pStyle w:val="BodyText"/>
        <w:spacing w:before="164"/>
        <w:ind w:left="23"/>
      </w:pPr>
      <w:r>
        <w:rPr>
          <w:u w:val="single"/>
        </w:rPr>
        <w:t>Responsibilities</w:t>
      </w:r>
      <w:r>
        <w:rPr>
          <w:spacing w:val="-12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Parents/</w:t>
      </w:r>
      <w:proofErr w:type="spellStart"/>
      <w:r>
        <w:rPr>
          <w:spacing w:val="-2"/>
          <w:u w:val="single"/>
        </w:rPr>
        <w:t>Carers</w:t>
      </w:r>
      <w:proofErr w:type="spellEnd"/>
      <w:r>
        <w:rPr>
          <w:spacing w:val="-2"/>
          <w:u w:val="single"/>
        </w:rPr>
        <w:t>:</w:t>
      </w:r>
    </w:p>
    <w:p w:rsidR="00467026" w:rsidRDefault="004272BB">
      <w:pPr>
        <w:pStyle w:val="BodyText"/>
        <w:spacing w:before="180"/>
        <w:ind w:left="23"/>
      </w:pPr>
      <w:r>
        <w:t>We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5"/>
        </w:rPr>
        <w:t>by: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83" w:line="256" w:lineRule="auto"/>
        <w:ind w:right="1546"/>
      </w:pPr>
      <w:r>
        <w:t>Watching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unusual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be evidence of bullying.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 w:line="259" w:lineRule="auto"/>
        <w:ind w:right="1156"/>
      </w:pPr>
      <w:r>
        <w:t>Advising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instance</w:t>
      </w:r>
      <w:r>
        <w:rPr>
          <w:spacing w:val="-6"/>
        </w:rPr>
        <w:t xml:space="preserve"> </w:t>
      </w:r>
      <w:r>
        <w:t>or another trusted adult in school.</w:t>
      </w:r>
    </w:p>
    <w:p w:rsidR="00467026" w:rsidRDefault="00467026">
      <w:pPr>
        <w:pStyle w:val="ListParagraph"/>
        <w:spacing w:line="259" w:lineRule="auto"/>
        <w:sectPr w:rsidR="00467026">
          <w:pgSz w:w="11910" w:h="16840"/>
          <w:pgMar w:top="1380" w:right="708" w:bottom="1640" w:left="1417" w:header="0" w:footer="1295" w:gutter="0"/>
          <w:cols w:space="720"/>
        </w:sectPr>
      </w:pP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81" w:line="259" w:lineRule="auto"/>
        <w:ind w:right="897"/>
      </w:pPr>
      <w:r>
        <w:lastRenderedPageBreak/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implications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unchecked,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and for other pupils.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79" w:lineRule="exact"/>
      </w:pPr>
      <w:r>
        <w:t>Advising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retaliate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bullying.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9" w:lineRule="auto"/>
        <w:ind w:right="1635"/>
      </w:pPr>
      <w:r>
        <w:t>Being</w:t>
      </w:r>
      <w:r>
        <w:rPr>
          <w:spacing w:val="-7"/>
        </w:rPr>
        <w:t xml:space="preserve"> </w:t>
      </w:r>
      <w:r>
        <w:t>sympathetic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supportive</w:t>
      </w:r>
      <w:r>
        <w:rPr>
          <w:spacing w:val="-8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children,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reassuring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that appropriate action will be taken;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79" w:lineRule="exact"/>
      </w:pPr>
      <w:r>
        <w:t>Informing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bullying,</w:t>
      </w:r>
      <w:r>
        <w:rPr>
          <w:spacing w:val="-4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involved.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/>
      </w:pPr>
      <w:r>
        <w:t>Co-operating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try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ascertain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situation.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6" w:lineRule="auto"/>
        <w:ind w:right="910"/>
      </w:pPr>
      <w:r>
        <w:t>Respect</w:t>
      </w:r>
      <w:r>
        <w:rPr>
          <w:spacing w:val="-6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involved,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pupils,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 St Aidan’s.</w:t>
      </w:r>
    </w:p>
    <w:p w:rsidR="00467026" w:rsidRDefault="004272BB">
      <w:pPr>
        <w:pStyle w:val="Heading1"/>
        <w:spacing w:before="165"/>
      </w:pPr>
      <w:r>
        <w:t>Recording</w:t>
      </w:r>
      <w:r>
        <w:rPr>
          <w:spacing w:val="-8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Bullying</w:t>
      </w:r>
    </w:p>
    <w:p w:rsidR="00467026" w:rsidRDefault="004272BB">
      <w:pPr>
        <w:pStyle w:val="BodyText"/>
        <w:spacing w:before="180" w:line="259" w:lineRule="auto"/>
        <w:ind w:left="23" w:right="692"/>
      </w:pP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 Deputy/Head Teacher.</w:t>
      </w:r>
    </w:p>
    <w:p w:rsidR="00467026" w:rsidRDefault="004272BB">
      <w:pPr>
        <w:pStyle w:val="BodyText"/>
        <w:spacing w:before="160" w:line="259" w:lineRule="auto"/>
        <w:ind w:left="23" w:right="692"/>
      </w:pPr>
      <w:r>
        <w:t>Recorded</w:t>
      </w:r>
      <w:r>
        <w:rPr>
          <w:spacing w:val="-7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and/or CPOMS.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 with the wider staff in weekly briefings.</w:t>
      </w:r>
    </w:p>
    <w:p w:rsidR="00467026" w:rsidRDefault="004272BB">
      <w:pPr>
        <w:pStyle w:val="BodyText"/>
        <w:spacing w:before="161" w:line="256" w:lineRule="auto"/>
        <w:ind w:left="23" w:right="692"/>
      </w:pPr>
      <w:r>
        <w:t>Incidents</w:t>
      </w:r>
      <w:r>
        <w:rPr>
          <w:spacing w:val="-5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showing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appropriate responses have been met.</w:t>
      </w:r>
    </w:p>
    <w:p w:rsidR="00467026" w:rsidRDefault="004272BB">
      <w:pPr>
        <w:pStyle w:val="BodyText"/>
        <w:spacing w:before="165" w:line="256" w:lineRule="auto"/>
        <w:ind w:left="23" w:right="692"/>
      </w:pPr>
      <w:r>
        <w:t>Incidents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raci</w:t>
      </w:r>
      <w:r>
        <w:t>sm,</w:t>
      </w:r>
      <w:r>
        <w:rPr>
          <w:spacing w:val="-7"/>
        </w:rPr>
        <w:t xml:space="preserve"> </w:t>
      </w:r>
      <w:r>
        <w:t>HBT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sustained</w:t>
      </w:r>
      <w:r>
        <w:rPr>
          <w:spacing w:val="-7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logged</w:t>
      </w:r>
      <w:r>
        <w:rPr>
          <w:spacing w:val="-10"/>
        </w:rPr>
        <w:t xml:space="preserve"> </w:t>
      </w:r>
      <w:r>
        <w:t>and shared with the wider staff in briefings.</w:t>
      </w:r>
    </w:p>
    <w:p w:rsidR="00467026" w:rsidRDefault="004272BB">
      <w:pPr>
        <w:pStyle w:val="BodyText"/>
        <w:spacing w:before="164" w:line="259" w:lineRule="auto"/>
        <w:ind w:left="23" w:right="692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incidents,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fit,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PSHE</w:t>
      </w:r>
      <w:r>
        <w:rPr>
          <w:spacing w:val="-6"/>
        </w:rPr>
        <w:t xml:space="preserve"> </w:t>
      </w:r>
      <w:r>
        <w:t>lessons,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 xml:space="preserve">circle time, in class collective worship, in Key Stage or whole school assemblies or during whole class </w:t>
      </w:r>
      <w:r>
        <w:rPr>
          <w:spacing w:val="-2"/>
        </w:rPr>
        <w:t>discussion.</w:t>
      </w:r>
    </w:p>
    <w:p w:rsidR="00467026" w:rsidRDefault="004272BB">
      <w:pPr>
        <w:pStyle w:val="Heading1"/>
        <w:spacing w:before="160"/>
      </w:pPr>
      <w:r>
        <w:t>Strategies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Bullying</w:t>
      </w:r>
    </w:p>
    <w:p w:rsidR="00467026" w:rsidRDefault="004272BB">
      <w:pPr>
        <w:pStyle w:val="BodyText"/>
        <w:spacing w:before="180" w:line="259" w:lineRule="auto"/>
        <w:ind w:left="23" w:right="849"/>
      </w:pPr>
      <w:r>
        <w:t>Some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severity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 the pupils involved. This is to be decided in conjunction with the child’s class teacher, senior</w:t>
      </w:r>
    </w:p>
    <w:p w:rsidR="00467026" w:rsidRDefault="004272BB">
      <w:pPr>
        <w:pStyle w:val="BodyText"/>
        <w:spacing w:before="1"/>
        <w:ind w:left="23"/>
      </w:pP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rPr>
          <w:spacing w:val="-2"/>
        </w:rPr>
        <w:t>appropriate.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81"/>
      </w:pPr>
      <w:r>
        <w:t>Discussion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concerned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listen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views.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6" w:lineRule="auto"/>
        <w:ind w:right="1068"/>
      </w:pPr>
      <w:r>
        <w:t>Investigate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incidents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attempt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ascertain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recount</w:t>
      </w:r>
      <w:r>
        <w:rPr>
          <w:spacing w:val="-6"/>
        </w:rPr>
        <w:t xml:space="preserve"> </w:t>
      </w:r>
      <w:r>
        <w:t>of the events.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/>
      </w:pPr>
      <w:r>
        <w:t>Inform</w:t>
      </w:r>
      <w:r>
        <w:rPr>
          <w:spacing w:val="-8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necessary.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6" w:lineRule="auto"/>
        <w:ind w:right="805"/>
      </w:pPr>
      <w:r>
        <w:t>Pupil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peers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break</w:t>
      </w:r>
      <w:r>
        <w:rPr>
          <w:spacing w:val="-7"/>
        </w:rPr>
        <w:t xml:space="preserve"> </w:t>
      </w:r>
      <w:r>
        <w:t>times/lunch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length of time.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4"/>
      </w:pPr>
      <w:r>
        <w:t>Where</w:t>
      </w:r>
      <w:r>
        <w:rPr>
          <w:spacing w:val="-8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apology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2"/>
        </w:rPr>
        <w:t>involved.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/>
      </w:pPr>
      <w:r>
        <w:t>Pupil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classroom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staff.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/>
      </w:pPr>
      <w:r>
        <w:t>Pupils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contact.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9" w:lineRule="auto"/>
        <w:ind w:right="842"/>
      </w:pPr>
      <w:r>
        <w:t>Where</w:t>
      </w:r>
      <w:r>
        <w:rPr>
          <w:spacing w:val="-7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wider</w:t>
      </w:r>
      <w:r>
        <w:rPr>
          <w:spacing w:val="-7"/>
        </w:rPr>
        <w:t xml:space="preserve"> </w:t>
      </w:r>
      <w:r>
        <w:t>issues,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collective worship, group discussion or in specific assemblies.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1"/>
      </w:pPr>
      <w:r>
        <w:t>Pupils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counselling</w:t>
      </w:r>
      <w:r>
        <w:rPr>
          <w:spacing w:val="-5"/>
        </w:rPr>
        <w:t xml:space="preserve"> </w:t>
      </w:r>
      <w:r>
        <w:rPr>
          <w:spacing w:val="-2"/>
        </w:rPr>
        <w:t>service.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/>
      </w:pPr>
      <w:r>
        <w:t>Pupils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needs.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/>
      </w:pPr>
      <w:r>
        <w:t>Parents</w:t>
      </w:r>
      <w:r>
        <w:rPr>
          <w:spacing w:val="-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incident.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0"/>
      </w:pPr>
      <w:r>
        <w:t>Pupils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day.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22" w:line="259" w:lineRule="auto"/>
        <w:ind w:right="1168"/>
      </w:pPr>
      <w:r>
        <w:t>Pupils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governing body.</w:t>
      </w:r>
    </w:p>
    <w:p w:rsidR="00467026" w:rsidRDefault="00467026">
      <w:pPr>
        <w:pStyle w:val="ListParagraph"/>
        <w:spacing w:line="259" w:lineRule="auto"/>
        <w:sectPr w:rsidR="00467026">
          <w:pgSz w:w="11910" w:h="16840"/>
          <w:pgMar w:top="1340" w:right="708" w:bottom="1500" w:left="1417" w:header="0" w:footer="1295" w:gutter="0"/>
          <w:cols w:space="720"/>
        </w:sectPr>
      </w:pP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before="81" w:line="259" w:lineRule="auto"/>
        <w:ind w:right="1744"/>
      </w:pPr>
      <w:r>
        <w:lastRenderedPageBreak/>
        <w:t>Following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considered for a managed move to another school.</w:t>
      </w:r>
    </w:p>
    <w:p w:rsidR="00467026" w:rsidRDefault="004272BB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120"/>
      </w:pPr>
      <w:r>
        <w:t>Following</w:t>
      </w:r>
      <w:r>
        <w:rPr>
          <w:spacing w:val="-10"/>
        </w:rPr>
        <w:t xml:space="preserve"> </w:t>
      </w:r>
      <w:r>
        <w:t>severe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persistently</w:t>
      </w:r>
      <w:r>
        <w:rPr>
          <w:spacing w:val="-8"/>
        </w:rPr>
        <w:t xml:space="preserve"> </w:t>
      </w:r>
      <w:r>
        <w:t>repeated</w:t>
      </w:r>
      <w:r>
        <w:rPr>
          <w:spacing w:val="-8"/>
        </w:rPr>
        <w:t xml:space="preserve"> </w:t>
      </w:r>
      <w:r>
        <w:t>incidents,</w:t>
      </w:r>
      <w:r>
        <w:rPr>
          <w:spacing w:val="-7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10"/>
        </w:rPr>
        <w:t xml:space="preserve"> </w:t>
      </w:r>
      <w:r>
        <w:t>excluded from the school.</w:t>
      </w:r>
    </w:p>
    <w:p w:rsidR="00467026" w:rsidRDefault="004272BB">
      <w:pPr>
        <w:pStyle w:val="Heading1"/>
        <w:spacing w:before="158"/>
      </w:pPr>
      <w:r>
        <w:t>Child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2"/>
        </w:rPr>
        <w:t>Abuse</w:t>
      </w:r>
    </w:p>
    <w:p w:rsidR="00467026" w:rsidRDefault="004272BB">
      <w:pPr>
        <w:pStyle w:val="BodyText"/>
        <w:spacing w:before="183" w:line="259" w:lineRule="auto"/>
        <w:ind w:left="23" w:right="692"/>
      </w:pPr>
      <w:r>
        <w:t>A clear boundary between incidents regarded as abusive and incidents regarded as bullying is a matter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judgement.</w:t>
      </w:r>
      <w:r>
        <w:rPr>
          <w:spacing w:val="-8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Safeguarding</w:t>
      </w:r>
      <w:r>
        <w:rPr>
          <w:spacing w:val="-9"/>
        </w:rPr>
        <w:t xml:space="preserve"> </w:t>
      </w:r>
      <w:r>
        <w:t>Leads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Newcastle</w:t>
      </w:r>
      <w:r>
        <w:rPr>
          <w:spacing w:val="-10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Response Service</w:t>
      </w:r>
      <w:r>
        <w:t xml:space="preserve"> can</w:t>
      </w:r>
      <w:r>
        <w:rPr>
          <w:spacing w:val="-2"/>
        </w:rPr>
        <w:t xml:space="preserve"> </w:t>
      </w:r>
      <w:r>
        <w:t>offer information or</w:t>
      </w:r>
      <w:r>
        <w:rPr>
          <w:spacing w:val="-2"/>
        </w:rPr>
        <w:t xml:space="preserve"> </w:t>
      </w:r>
      <w:r>
        <w:t>guidance to help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are unable to</w:t>
      </w:r>
      <w:r>
        <w:rPr>
          <w:spacing w:val="-1"/>
        </w:rPr>
        <w:t xml:space="preserve"> </w:t>
      </w:r>
      <w:r>
        <w:t xml:space="preserve">make a </w:t>
      </w:r>
      <w:r>
        <w:rPr>
          <w:spacing w:val="-2"/>
        </w:rPr>
        <w:t>judgement.</w:t>
      </w:r>
    </w:p>
    <w:p w:rsidR="00467026" w:rsidRDefault="004272BB">
      <w:pPr>
        <w:pStyle w:val="BodyText"/>
        <w:spacing w:before="159" w:line="256" w:lineRule="auto"/>
        <w:ind w:left="23" w:right="692"/>
      </w:pPr>
      <w:r>
        <w:t>Child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 xml:space="preserve">abuse, sexual abuse, emotional abuse, sexual exploitation, bullying or </w:t>
      </w:r>
      <w:proofErr w:type="spellStart"/>
      <w:r>
        <w:t>radicalisation</w:t>
      </w:r>
      <w:proofErr w:type="spellEnd"/>
      <w:r>
        <w:t>.</w:t>
      </w:r>
    </w:p>
    <w:p w:rsidR="00467026" w:rsidRDefault="004272BB">
      <w:pPr>
        <w:pStyle w:val="BodyText"/>
        <w:spacing w:before="165" w:line="256" w:lineRule="auto"/>
        <w:ind w:left="23" w:right="692"/>
      </w:pP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 xml:space="preserve">or deputy safeguarding lead following the procedures outlined in Safeguarding </w:t>
      </w:r>
      <w:r>
        <w:t>policy.</w:t>
      </w:r>
    </w:p>
    <w:p w:rsidR="00467026" w:rsidRDefault="004272BB">
      <w:pPr>
        <w:pStyle w:val="Heading1"/>
        <w:spacing w:before="165"/>
      </w:pP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:rsidR="00467026" w:rsidRDefault="004272BB">
      <w:pPr>
        <w:pStyle w:val="BodyText"/>
        <w:spacing w:before="180" w:line="259" w:lineRule="auto"/>
        <w:ind w:left="23" w:right="692"/>
      </w:pPr>
      <w:r>
        <w:t>The</w:t>
      </w:r>
      <w:r>
        <w:rPr>
          <w:spacing w:val="-8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Teacher,</w:t>
      </w:r>
      <w:r>
        <w:rPr>
          <w:spacing w:val="-8"/>
        </w:rPr>
        <w:t xml:space="preserve"> </w:t>
      </w:r>
      <w:r>
        <w:t>governors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monitor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policy. Any changes will be shared with staff, parents and pupil representatives.</w:t>
      </w:r>
    </w:p>
    <w:sectPr w:rsidR="00467026">
      <w:pgSz w:w="11910" w:h="16840"/>
      <w:pgMar w:top="1340" w:right="708" w:bottom="1900" w:left="1417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BB" w:rsidRDefault="004272BB">
      <w:r>
        <w:separator/>
      </w:r>
    </w:p>
  </w:endnote>
  <w:endnote w:type="continuationSeparator" w:id="0">
    <w:p w:rsidR="004272BB" w:rsidRDefault="0042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026" w:rsidRDefault="004272B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3632" behindDoc="1" locked="0" layoutInCell="1" allowOverlap="1">
          <wp:simplePos x="0" y="0"/>
          <wp:positionH relativeFrom="page">
            <wp:posOffset>6610350</wp:posOffset>
          </wp:positionH>
          <wp:positionV relativeFrom="page">
            <wp:posOffset>9476663</wp:posOffset>
          </wp:positionV>
          <wp:extent cx="445134" cy="71310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134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9917379</wp:posOffset>
              </wp:positionV>
              <wp:extent cx="53276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026" w:rsidRDefault="004272B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80.9pt;width:41.95pt;height:13.0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" filled="f" stroked="f">
              <v:textbox inset="0,0,0,0">
                <w:txbxContent>
                  <w:p w:rsidR="00467026" w:rsidRDefault="004272BB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BB" w:rsidRDefault="004272BB">
      <w:r>
        <w:separator/>
      </w:r>
    </w:p>
  </w:footnote>
  <w:footnote w:type="continuationSeparator" w:id="0">
    <w:p w:rsidR="004272BB" w:rsidRDefault="0042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140"/>
    <w:multiLevelType w:val="hybridMultilevel"/>
    <w:tmpl w:val="BE0EC876"/>
    <w:lvl w:ilvl="0" w:tplc="04905090">
      <w:numFmt w:val="bullet"/>
      <w:lvlText w:val="•"/>
      <w:lvlJc w:val="left"/>
      <w:pPr>
        <w:ind w:left="94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AABBA">
      <w:numFmt w:val="bullet"/>
      <w:lvlText w:val="•"/>
      <w:lvlJc w:val="left"/>
      <w:pPr>
        <w:ind w:left="1824" w:hanging="411"/>
      </w:pPr>
      <w:rPr>
        <w:rFonts w:hint="default"/>
        <w:lang w:val="en-US" w:eastAsia="en-US" w:bidi="ar-SA"/>
      </w:rPr>
    </w:lvl>
    <w:lvl w:ilvl="2" w:tplc="7BFE1EE6">
      <w:numFmt w:val="bullet"/>
      <w:lvlText w:val="•"/>
      <w:lvlJc w:val="left"/>
      <w:pPr>
        <w:ind w:left="2708" w:hanging="411"/>
      </w:pPr>
      <w:rPr>
        <w:rFonts w:hint="default"/>
        <w:lang w:val="en-US" w:eastAsia="en-US" w:bidi="ar-SA"/>
      </w:rPr>
    </w:lvl>
    <w:lvl w:ilvl="3" w:tplc="A26C81BC">
      <w:numFmt w:val="bullet"/>
      <w:lvlText w:val="•"/>
      <w:lvlJc w:val="left"/>
      <w:pPr>
        <w:ind w:left="3592" w:hanging="411"/>
      </w:pPr>
      <w:rPr>
        <w:rFonts w:hint="default"/>
        <w:lang w:val="en-US" w:eastAsia="en-US" w:bidi="ar-SA"/>
      </w:rPr>
    </w:lvl>
    <w:lvl w:ilvl="4" w:tplc="819A6B46">
      <w:numFmt w:val="bullet"/>
      <w:lvlText w:val="•"/>
      <w:lvlJc w:val="left"/>
      <w:pPr>
        <w:ind w:left="4476" w:hanging="411"/>
      </w:pPr>
      <w:rPr>
        <w:rFonts w:hint="default"/>
        <w:lang w:val="en-US" w:eastAsia="en-US" w:bidi="ar-SA"/>
      </w:rPr>
    </w:lvl>
    <w:lvl w:ilvl="5" w:tplc="C1FEBDBE">
      <w:numFmt w:val="bullet"/>
      <w:lvlText w:val="•"/>
      <w:lvlJc w:val="left"/>
      <w:pPr>
        <w:ind w:left="5360" w:hanging="411"/>
      </w:pPr>
      <w:rPr>
        <w:rFonts w:hint="default"/>
        <w:lang w:val="en-US" w:eastAsia="en-US" w:bidi="ar-SA"/>
      </w:rPr>
    </w:lvl>
    <w:lvl w:ilvl="6" w:tplc="CDC204FE">
      <w:numFmt w:val="bullet"/>
      <w:lvlText w:val="•"/>
      <w:lvlJc w:val="left"/>
      <w:pPr>
        <w:ind w:left="6244" w:hanging="411"/>
      </w:pPr>
      <w:rPr>
        <w:rFonts w:hint="default"/>
        <w:lang w:val="en-US" w:eastAsia="en-US" w:bidi="ar-SA"/>
      </w:rPr>
    </w:lvl>
    <w:lvl w:ilvl="7" w:tplc="002C0230">
      <w:numFmt w:val="bullet"/>
      <w:lvlText w:val="•"/>
      <w:lvlJc w:val="left"/>
      <w:pPr>
        <w:ind w:left="7128" w:hanging="411"/>
      </w:pPr>
      <w:rPr>
        <w:rFonts w:hint="default"/>
        <w:lang w:val="en-US" w:eastAsia="en-US" w:bidi="ar-SA"/>
      </w:rPr>
    </w:lvl>
    <w:lvl w:ilvl="8" w:tplc="3688610E">
      <w:numFmt w:val="bullet"/>
      <w:lvlText w:val="•"/>
      <w:lvlJc w:val="left"/>
      <w:pPr>
        <w:ind w:left="8013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694A7FBD"/>
    <w:multiLevelType w:val="hybridMultilevel"/>
    <w:tmpl w:val="8F705C7E"/>
    <w:lvl w:ilvl="0" w:tplc="A06A780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A799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A3D0107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9A86B35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AB94CFB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148810B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5F243CE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1B6C7700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DFD81A42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6"/>
    <w:rsid w:val="004272BB"/>
    <w:rsid w:val="00467026"/>
    <w:rsid w:val="00B1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AA84"/>
  <w15:docId w15:val="{15137E93-0017-4C2D-A21E-27D014B2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</w:style>
  <w:style w:type="paragraph" w:styleId="Title">
    <w:name w:val="Title"/>
    <w:basedOn w:val="Normal"/>
    <w:uiPriority w:val="10"/>
    <w:qFormat/>
    <w:pPr>
      <w:spacing w:before="611"/>
      <w:ind w:right="709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Dawson (BBCET)</dc:creator>
  <cp:lastModifiedBy>Julie Teer</cp:lastModifiedBy>
  <cp:revision>2</cp:revision>
  <dcterms:created xsi:type="dcterms:W3CDTF">2025-09-18T11:58:00Z</dcterms:created>
  <dcterms:modified xsi:type="dcterms:W3CDTF">2025-09-18T11:58:00Z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